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1BA5D9CD" w:rsidR="00CC08A0" w:rsidRPr="00C97546" w:rsidRDefault="00CC08A0" w:rsidP="0081663D">
          <w:pPr>
            <w:tabs>
              <w:tab w:val="left" w:pos="5220"/>
            </w:tabs>
            <w:spacing w:after="0" w:line="240" w:lineRule="auto"/>
            <w:ind w:firstLine="5812"/>
            <w:jc w:val="both"/>
            <w:rPr>
              <w:rFonts w:cstheme="minorHAnsi"/>
              <w:sz w:val="24"/>
              <w:szCs w:val="24"/>
            </w:rPr>
          </w:pPr>
          <w:r w:rsidRPr="00C97546">
            <w:rPr>
              <w:rFonts w:cstheme="minorHAnsi"/>
              <w:sz w:val="24"/>
              <w:szCs w:val="24"/>
            </w:rPr>
            <w:t>202</w:t>
          </w:r>
          <w:r w:rsidR="00B01B5F" w:rsidRPr="00C97546">
            <w:rPr>
              <w:rFonts w:cstheme="minorHAnsi"/>
              <w:sz w:val="24"/>
              <w:szCs w:val="24"/>
            </w:rPr>
            <w:t>6</w:t>
          </w:r>
          <w:r w:rsidR="0081663D" w:rsidRPr="00C97546">
            <w:rPr>
              <w:rFonts w:cstheme="minorHAnsi"/>
              <w:sz w:val="24"/>
              <w:szCs w:val="24"/>
            </w:rPr>
            <w:t xml:space="preserve"> m.</w:t>
          </w:r>
          <w:r w:rsidR="008A55C6">
            <w:rPr>
              <w:rFonts w:cstheme="minorHAnsi"/>
              <w:sz w:val="24"/>
              <w:szCs w:val="24"/>
            </w:rPr>
            <w:t xml:space="preserve"> rugpjūčio 5 </w:t>
          </w:r>
          <w:r w:rsidR="00E953C3">
            <w:rPr>
              <w:rFonts w:cstheme="minorHAnsi"/>
              <w:sz w:val="24"/>
              <w:szCs w:val="24"/>
            </w:rPr>
            <w:t>d.</w:t>
          </w:r>
        </w:p>
        <w:p w14:paraId="038D36AB" w14:textId="7B50A469" w:rsidR="00CC08A0" w:rsidRPr="006F4CFF" w:rsidRDefault="0079682D" w:rsidP="0081663D">
          <w:pPr>
            <w:spacing w:line="240" w:lineRule="auto"/>
            <w:ind w:firstLine="5812"/>
            <w:jc w:val="both"/>
            <w:rPr>
              <w:rFonts w:cstheme="minorHAnsi"/>
              <w:sz w:val="24"/>
              <w:szCs w:val="24"/>
              <w:lang w:val="en-US"/>
            </w:rPr>
          </w:pPr>
          <w:r w:rsidRPr="00C97546">
            <w:rPr>
              <w:rFonts w:cstheme="minorHAnsi"/>
              <w:sz w:val="24"/>
              <w:szCs w:val="24"/>
            </w:rPr>
            <w:t>protokolu Nr. 32-16-</w:t>
          </w:r>
          <w:r w:rsidR="008A55C6">
            <w:rPr>
              <w:rFonts w:cstheme="minorHAnsi"/>
              <w:sz w:val="24"/>
              <w:szCs w:val="24"/>
            </w:rPr>
            <w:t>58</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3D22A1AC" w14:textId="77777777" w:rsidR="00FC5A97" w:rsidRDefault="00FC5A97" w:rsidP="00483DA4">
          <w:pPr>
            <w:spacing w:after="120" w:line="20" w:lineRule="atLeast"/>
            <w:contextualSpacing/>
            <w:jc w:val="center"/>
            <w:rPr>
              <w:rFonts w:cstheme="minorHAnsi"/>
              <w:b/>
              <w:bCs/>
              <w:sz w:val="24"/>
              <w:szCs w:val="24"/>
            </w:rPr>
          </w:pPr>
        </w:p>
        <w:p w14:paraId="61CF8344" w14:textId="77777777" w:rsidR="00FC5A97" w:rsidRDefault="00FC5A97" w:rsidP="00483DA4">
          <w:pPr>
            <w:spacing w:after="120" w:line="20" w:lineRule="atLeast"/>
            <w:contextualSpacing/>
            <w:jc w:val="center"/>
            <w:rPr>
              <w:rFonts w:cstheme="minorHAnsi"/>
              <w:b/>
              <w:bCs/>
              <w:sz w:val="24"/>
              <w:szCs w:val="24"/>
            </w:rPr>
          </w:pPr>
        </w:p>
        <w:p w14:paraId="1D1BF965" w14:textId="51A28D61" w:rsidR="00D526C8" w:rsidRPr="00FC5A97" w:rsidRDefault="007A130B" w:rsidP="00483DA4">
          <w:pPr>
            <w:spacing w:after="120" w:line="20" w:lineRule="atLeast"/>
            <w:contextualSpacing/>
            <w:jc w:val="center"/>
            <w:rPr>
              <w:rFonts w:cstheme="minorHAnsi"/>
              <w:b/>
              <w:bCs/>
              <w:sz w:val="24"/>
              <w:szCs w:val="24"/>
            </w:rPr>
          </w:pPr>
          <w:r w:rsidRPr="00FC5A97">
            <w:rPr>
              <w:rFonts w:cstheme="minorHAnsi"/>
              <w:b/>
              <w:bCs/>
              <w:sz w:val="24"/>
              <w:szCs w:val="24"/>
            </w:rPr>
            <w:t xml:space="preserve">SUPAPRASTINTO </w:t>
          </w:r>
          <w:r w:rsidR="00D526C8" w:rsidRPr="00FC5A97">
            <w:rPr>
              <w:rFonts w:cstheme="minorHAnsi"/>
              <w:b/>
              <w:bCs/>
              <w:sz w:val="24"/>
              <w:szCs w:val="24"/>
            </w:rPr>
            <w:t xml:space="preserve">VIEŠOJO PIRKIMO </w:t>
          </w:r>
          <w:r w:rsidR="00B01B5F" w:rsidRPr="00FC5A97">
            <w:rPr>
              <w:rFonts w:cstheme="minorHAnsi"/>
              <w:b/>
              <w:bCs/>
              <w:sz w:val="24"/>
              <w:szCs w:val="24"/>
            </w:rPr>
            <w:t>„</w:t>
          </w:r>
          <w:r w:rsidR="008C188C" w:rsidRPr="00566BEE">
            <w:rPr>
              <w:rFonts w:cstheme="minorHAnsi"/>
              <w:b/>
              <w:bCs/>
              <w:sz w:val="24"/>
              <w:szCs w:val="24"/>
            </w:rPr>
            <w:t xml:space="preserve">kalėdinių medelių (kėnių) įsigijimo, montavimo, papuošimo, išmontavimo ir priežiūros </w:t>
          </w:r>
          <w:r w:rsidR="008C188C" w:rsidRPr="00FC5A97">
            <w:rPr>
              <w:rFonts w:cstheme="minorHAnsi"/>
              <w:b/>
              <w:bCs/>
              <w:sz w:val="24"/>
              <w:szCs w:val="24"/>
            </w:rPr>
            <w:t>paslaugos</w:t>
          </w:r>
          <w:r w:rsidR="00B01B5F" w:rsidRPr="00FC5A97">
            <w:rPr>
              <w:rFonts w:cstheme="minorHAnsi"/>
              <w:b/>
              <w:bCs/>
              <w:sz w:val="24"/>
              <w:szCs w:val="24"/>
            </w:rPr>
            <w:t xml:space="preserve">“ </w:t>
          </w:r>
        </w:p>
        <w:p w14:paraId="18ACC6AD" w14:textId="455271B7" w:rsidR="00D526C8" w:rsidRPr="00FC5A97" w:rsidRDefault="00D526C8" w:rsidP="00CE07EB">
          <w:pPr>
            <w:spacing w:after="120" w:line="20" w:lineRule="atLeast"/>
            <w:contextualSpacing/>
            <w:jc w:val="center"/>
            <w:rPr>
              <w:rFonts w:cstheme="minorHAnsi"/>
              <w:b/>
              <w:bCs/>
              <w:sz w:val="24"/>
              <w:szCs w:val="24"/>
              <w:lang w:val="en-GB"/>
            </w:rPr>
          </w:pPr>
          <w:r w:rsidRPr="00FC5A97">
            <w:rPr>
              <w:rFonts w:cstheme="minorHAnsi"/>
              <w:b/>
              <w:bCs/>
              <w:sz w:val="24"/>
              <w:szCs w:val="24"/>
            </w:rPr>
            <w:t xml:space="preserve">ATVIRO KONKURSO </w:t>
          </w:r>
          <w:r w:rsidR="00EB164F" w:rsidRPr="00FC5A97">
            <w:rPr>
              <w:rFonts w:cstheme="minorHAnsi"/>
              <w:b/>
              <w:bCs/>
              <w:sz w:val="24"/>
              <w:szCs w:val="24"/>
            </w:rPr>
            <w:t xml:space="preserve">SPECIALIOSIOS </w:t>
          </w:r>
          <w:r w:rsidRPr="00FC5A97">
            <w:rPr>
              <w:rFonts w:cstheme="minorHAnsi"/>
              <w:b/>
              <w:bCs/>
              <w:sz w:val="24"/>
              <w:szCs w:val="24"/>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OCHeading"/>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01F83F46" w14:textId="3CCE0AD5" w:rsidR="00971F9B" w:rsidRDefault="001C24BC">
              <w:pPr>
                <w:pStyle w:val="TOC1"/>
                <w:tabs>
                  <w:tab w:val="left" w:pos="720"/>
                </w:tabs>
                <w:rPr>
                  <w:noProof/>
                  <w:kern w:val="2"/>
                  <w:sz w:val="24"/>
                  <w:szCs w:val="24"/>
                  <w14:ligatures w14:val="standardContextual"/>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235621598" w:history="1">
                <w:r w:rsidR="00971F9B" w:rsidRPr="00DB1CC6">
                  <w:rPr>
                    <w:rStyle w:val="Hyperlink"/>
                    <w:rFonts w:cstheme="minorHAnsi"/>
                    <w:noProof/>
                  </w:rPr>
                  <w:t>1.</w:t>
                </w:r>
                <w:r w:rsidR="00971F9B">
                  <w:rPr>
                    <w:noProof/>
                    <w:kern w:val="2"/>
                    <w:sz w:val="24"/>
                    <w:szCs w:val="24"/>
                    <w14:ligatures w14:val="standardContextual"/>
                  </w:rPr>
                  <w:tab/>
                </w:r>
                <w:r w:rsidR="00971F9B" w:rsidRPr="00DB1CC6">
                  <w:rPr>
                    <w:rStyle w:val="Hyperlink"/>
                    <w:rFonts w:cstheme="minorHAnsi"/>
                    <w:noProof/>
                  </w:rPr>
                  <w:t>Bendra informacija</w:t>
                </w:r>
                <w:r w:rsidR="00971F9B">
                  <w:rPr>
                    <w:noProof/>
                    <w:webHidden/>
                  </w:rPr>
                  <w:tab/>
                </w:r>
                <w:r w:rsidR="00971F9B">
                  <w:rPr>
                    <w:noProof/>
                    <w:webHidden/>
                  </w:rPr>
                  <w:fldChar w:fldCharType="begin"/>
                </w:r>
                <w:r w:rsidR="00971F9B">
                  <w:rPr>
                    <w:noProof/>
                    <w:webHidden/>
                  </w:rPr>
                  <w:instrText xml:space="preserve"> PAGEREF _Toc235621598 \h </w:instrText>
                </w:r>
                <w:r w:rsidR="00971F9B">
                  <w:rPr>
                    <w:noProof/>
                    <w:webHidden/>
                  </w:rPr>
                </w:r>
                <w:r w:rsidR="00971F9B">
                  <w:rPr>
                    <w:noProof/>
                    <w:webHidden/>
                  </w:rPr>
                  <w:fldChar w:fldCharType="separate"/>
                </w:r>
                <w:r w:rsidR="00C16962">
                  <w:rPr>
                    <w:noProof/>
                    <w:webHidden/>
                  </w:rPr>
                  <w:t>2</w:t>
                </w:r>
                <w:r w:rsidR="00971F9B">
                  <w:rPr>
                    <w:noProof/>
                    <w:webHidden/>
                  </w:rPr>
                  <w:fldChar w:fldCharType="end"/>
                </w:r>
              </w:hyperlink>
            </w:p>
            <w:p w14:paraId="2BA00033" w14:textId="4AF83FD3" w:rsidR="00971F9B" w:rsidRDefault="00971F9B">
              <w:pPr>
                <w:pStyle w:val="TOC1"/>
                <w:rPr>
                  <w:noProof/>
                  <w:kern w:val="2"/>
                  <w:sz w:val="24"/>
                  <w:szCs w:val="24"/>
                  <w14:ligatures w14:val="standardContextual"/>
                </w:rPr>
              </w:pPr>
              <w:hyperlink w:anchor="_Toc235621599" w:history="1">
                <w:r w:rsidRPr="00DB1CC6">
                  <w:rPr>
                    <w:rStyle w:val="Hyperlink"/>
                    <w:rFonts w:cstheme="minorHAnsi"/>
                    <w:noProof/>
                  </w:rPr>
                  <w:t>2. Pirkimo objektas</w:t>
                </w:r>
                <w:r>
                  <w:rPr>
                    <w:noProof/>
                    <w:webHidden/>
                  </w:rPr>
                  <w:tab/>
                </w:r>
                <w:r>
                  <w:rPr>
                    <w:noProof/>
                    <w:webHidden/>
                  </w:rPr>
                  <w:fldChar w:fldCharType="begin"/>
                </w:r>
                <w:r>
                  <w:rPr>
                    <w:noProof/>
                    <w:webHidden/>
                  </w:rPr>
                  <w:instrText xml:space="preserve"> PAGEREF _Toc235621599 \h </w:instrText>
                </w:r>
                <w:r>
                  <w:rPr>
                    <w:noProof/>
                    <w:webHidden/>
                  </w:rPr>
                </w:r>
                <w:r>
                  <w:rPr>
                    <w:noProof/>
                    <w:webHidden/>
                  </w:rPr>
                  <w:fldChar w:fldCharType="separate"/>
                </w:r>
                <w:r w:rsidR="00C16962">
                  <w:rPr>
                    <w:noProof/>
                    <w:webHidden/>
                  </w:rPr>
                  <w:t>2</w:t>
                </w:r>
                <w:r>
                  <w:rPr>
                    <w:noProof/>
                    <w:webHidden/>
                  </w:rPr>
                  <w:fldChar w:fldCharType="end"/>
                </w:r>
              </w:hyperlink>
            </w:p>
            <w:p w14:paraId="34347EF8" w14:textId="6CE83ECF" w:rsidR="00971F9B" w:rsidRDefault="00971F9B">
              <w:pPr>
                <w:pStyle w:val="TOC1"/>
                <w:rPr>
                  <w:noProof/>
                  <w:kern w:val="2"/>
                  <w:sz w:val="24"/>
                  <w:szCs w:val="24"/>
                  <w14:ligatures w14:val="standardContextual"/>
                </w:rPr>
              </w:pPr>
              <w:hyperlink w:anchor="_Toc235621600" w:history="1">
                <w:r w:rsidRPr="00DB1CC6">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_Toc235621600 \h </w:instrText>
                </w:r>
                <w:r>
                  <w:rPr>
                    <w:noProof/>
                    <w:webHidden/>
                  </w:rPr>
                </w:r>
                <w:r>
                  <w:rPr>
                    <w:noProof/>
                    <w:webHidden/>
                  </w:rPr>
                  <w:fldChar w:fldCharType="separate"/>
                </w:r>
                <w:r w:rsidR="00C16962">
                  <w:rPr>
                    <w:noProof/>
                    <w:webHidden/>
                  </w:rPr>
                  <w:t>3</w:t>
                </w:r>
                <w:r>
                  <w:rPr>
                    <w:noProof/>
                    <w:webHidden/>
                  </w:rPr>
                  <w:fldChar w:fldCharType="end"/>
                </w:r>
              </w:hyperlink>
            </w:p>
            <w:p w14:paraId="5CF7C3CA" w14:textId="56602DC2" w:rsidR="00971F9B" w:rsidRDefault="00971F9B">
              <w:pPr>
                <w:pStyle w:val="TOC1"/>
                <w:rPr>
                  <w:noProof/>
                  <w:kern w:val="2"/>
                  <w:sz w:val="24"/>
                  <w:szCs w:val="24"/>
                  <w14:ligatures w14:val="standardContextual"/>
                </w:rPr>
              </w:pPr>
              <w:hyperlink w:anchor="_Toc235621601" w:history="1">
                <w:r w:rsidRPr="00DB1CC6">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_Toc235621601 \h </w:instrText>
                </w:r>
                <w:r>
                  <w:rPr>
                    <w:noProof/>
                    <w:webHidden/>
                  </w:rPr>
                </w:r>
                <w:r>
                  <w:rPr>
                    <w:noProof/>
                    <w:webHidden/>
                  </w:rPr>
                  <w:fldChar w:fldCharType="separate"/>
                </w:r>
                <w:r w:rsidR="00C16962">
                  <w:rPr>
                    <w:noProof/>
                    <w:webHidden/>
                  </w:rPr>
                  <w:t>3</w:t>
                </w:r>
                <w:r>
                  <w:rPr>
                    <w:noProof/>
                    <w:webHidden/>
                  </w:rPr>
                  <w:fldChar w:fldCharType="end"/>
                </w:r>
              </w:hyperlink>
            </w:p>
            <w:p w14:paraId="281EF21A" w14:textId="03741E2B" w:rsidR="00971F9B" w:rsidRDefault="00971F9B">
              <w:pPr>
                <w:pStyle w:val="TOC1"/>
                <w:rPr>
                  <w:noProof/>
                  <w:kern w:val="2"/>
                  <w:sz w:val="24"/>
                  <w:szCs w:val="24"/>
                  <w14:ligatures w14:val="standardContextual"/>
                </w:rPr>
              </w:pPr>
              <w:hyperlink w:anchor="_Toc235621602" w:history="1">
                <w:r w:rsidRPr="00DB1CC6">
                  <w:rPr>
                    <w:rStyle w:val="Hyperlink"/>
                    <w:rFonts w:cstheme="minorHAnsi"/>
                    <w:noProof/>
                  </w:rPr>
                  <w:t>5.Reikalavimai, susiję su nacionaliniu saugumu</w:t>
                </w:r>
                <w:r>
                  <w:rPr>
                    <w:noProof/>
                    <w:webHidden/>
                  </w:rPr>
                  <w:tab/>
                </w:r>
                <w:r>
                  <w:rPr>
                    <w:noProof/>
                    <w:webHidden/>
                  </w:rPr>
                  <w:fldChar w:fldCharType="begin"/>
                </w:r>
                <w:r>
                  <w:rPr>
                    <w:noProof/>
                    <w:webHidden/>
                  </w:rPr>
                  <w:instrText xml:space="preserve"> PAGEREF _Toc235621602 \h </w:instrText>
                </w:r>
                <w:r>
                  <w:rPr>
                    <w:noProof/>
                    <w:webHidden/>
                  </w:rPr>
                </w:r>
                <w:r>
                  <w:rPr>
                    <w:noProof/>
                    <w:webHidden/>
                  </w:rPr>
                  <w:fldChar w:fldCharType="separate"/>
                </w:r>
                <w:r w:rsidR="00C16962">
                  <w:rPr>
                    <w:noProof/>
                    <w:webHidden/>
                  </w:rPr>
                  <w:t>3</w:t>
                </w:r>
                <w:r>
                  <w:rPr>
                    <w:noProof/>
                    <w:webHidden/>
                  </w:rPr>
                  <w:fldChar w:fldCharType="end"/>
                </w:r>
              </w:hyperlink>
            </w:p>
            <w:p w14:paraId="463AA17E" w14:textId="196B7F21" w:rsidR="00971F9B" w:rsidRDefault="00971F9B">
              <w:pPr>
                <w:pStyle w:val="TOC1"/>
                <w:rPr>
                  <w:noProof/>
                  <w:kern w:val="2"/>
                  <w:sz w:val="24"/>
                  <w:szCs w:val="24"/>
                  <w14:ligatures w14:val="standardContextual"/>
                </w:rPr>
              </w:pPr>
              <w:hyperlink w:anchor="_Toc235621603" w:history="1">
                <w:r w:rsidRPr="00DB1CC6">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_Toc235621603 \h </w:instrText>
                </w:r>
                <w:r>
                  <w:rPr>
                    <w:noProof/>
                    <w:webHidden/>
                  </w:rPr>
                </w:r>
                <w:r>
                  <w:rPr>
                    <w:noProof/>
                    <w:webHidden/>
                  </w:rPr>
                  <w:fldChar w:fldCharType="separate"/>
                </w:r>
                <w:r w:rsidR="00C16962">
                  <w:rPr>
                    <w:noProof/>
                    <w:webHidden/>
                  </w:rPr>
                  <w:t>3</w:t>
                </w:r>
                <w:r>
                  <w:rPr>
                    <w:noProof/>
                    <w:webHidden/>
                  </w:rPr>
                  <w:fldChar w:fldCharType="end"/>
                </w:r>
              </w:hyperlink>
            </w:p>
            <w:p w14:paraId="525234A4" w14:textId="527B4332" w:rsidR="00971F9B" w:rsidRDefault="00971F9B">
              <w:pPr>
                <w:pStyle w:val="TOC1"/>
                <w:rPr>
                  <w:noProof/>
                  <w:kern w:val="2"/>
                  <w:sz w:val="24"/>
                  <w:szCs w:val="24"/>
                  <w14:ligatures w14:val="standardContextual"/>
                </w:rPr>
              </w:pPr>
              <w:hyperlink w:anchor="_Toc235621604" w:history="1">
                <w:r w:rsidRPr="00DB1CC6">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_Toc235621604 \h </w:instrText>
                </w:r>
                <w:r>
                  <w:rPr>
                    <w:noProof/>
                    <w:webHidden/>
                  </w:rPr>
                </w:r>
                <w:r>
                  <w:rPr>
                    <w:noProof/>
                    <w:webHidden/>
                  </w:rPr>
                  <w:fldChar w:fldCharType="separate"/>
                </w:r>
                <w:r w:rsidR="00C16962">
                  <w:rPr>
                    <w:noProof/>
                    <w:webHidden/>
                  </w:rPr>
                  <w:t>4</w:t>
                </w:r>
                <w:r>
                  <w:rPr>
                    <w:noProof/>
                    <w:webHidden/>
                  </w:rPr>
                  <w:fldChar w:fldCharType="end"/>
                </w:r>
              </w:hyperlink>
            </w:p>
            <w:p w14:paraId="36BA5790" w14:textId="454CE82B" w:rsidR="00971F9B" w:rsidRDefault="00971F9B">
              <w:pPr>
                <w:pStyle w:val="TOC1"/>
                <w:rPr>
                  <w:noProof/>
                  <w:kern w:val="2"/>
                  <w:sz w:val="24"/>
                  <w:szCs w:val="24"/>
                  <w14:ligatures w14:val="standardContextual"/>
                </w:rPr>
              </w:pPr>
              <w:hyperlink w:anchor="_Toc235621605" w:history="1">
                <w:r w:rsidRPr="00DB1CC6">
                  <w:rPr>
                    <w:rStyle w:val="Hyperlink"/>
                    <w:rFonts w:cstheme="minorHAnsi"/>
                    <w:noProof/>
                  </w:rPr>
                  <w:t>8. Elektroninis aukcionas</w:t>
                </w:r>
                <w:r>
                  <w:rPr>
                    <w:noProof/>
                    <w:webHidden/>
                  </w:rPr>
                  <w:tab/>
                </w:r>
                <w:r>
                  <w:rPr>
                    <w:noProof/>
                    <w:webHidden/>
                  </w:rPr>
                  <w:fldChar w:fldCharType="begin"/>
                </w:r>
                <w:r>
                  <w:rPr>
                    <w:noProof/>
                    <w:webHidden/>
                  </w:rPr>
                  <w:instrText xml:space="preserve"> PAGEREF _Toc235621605 \h </w:instrText>
                </w:r>
                <w:r>
                  <w:rPr>
                    <w:noProof/>
                    <w:webHidden/>
                  </w:rPr>
                </w:r>
                <w:r>
                  <w:rPr>
                    <w:noProof/>
                    <w:webHidden/>
                  </w:rPr>
                  <w:fldChar w:fldCharType="separate"/>
                </w:r>
                <w:r w:rsidR="00C16962">
                  <w:rPr>
                    <w:noProof/>
                    <w:webHidden/>
                  </w:rPr>
                  <w:t>4</w:t>
                </w:r>
                <w:r>
                  <w:rPr>
                    <w:noProof/>
                    <w:webHidden/>
                  </w:rPr>
                  <w:fldChar w:fldCharType="end"/>
                </w:r>
              </w:hyperlink>
            </w:p>
            <w:p w14:paraId="25BDFCF1" w14:textId="2007F3CD" w:rsidR="00971F9B" w:rsidRDefault="00971F9B">
              <w:pPr>
                <w:pStyle w:val="TOC1"/>
                <w:rPr>
                  <w:noProof/>
                  <w:kern w:val="2"/>
                  <w:sz w:val="24"/>
                  <w:szCs w:val="24"/>
                  <w14:ligatures w14:val="standardContextual"/>
                </w:rPr>
              </w:pPr>
              <w:hyperlink w:anchor="_Toc235621606" w:history="1">
                <w:r w:rsidRPr="00DB1CC6">
                  <w:rPr>
                    <w:rStyle w:val="Hyperlink"/>
                    <w:rFonts w:cstheme="minorHAnsi"/>
                    <w:noProof/>
                  </w:rPr>
                  <w:t>9. Pasiūlymų vertinimas</w:t>
                </w:r>
                <w:r>
                  <w:rPr>
                    <w:noProof/>
                    <w:webHidden/>
                  </w:rPr>
                  <w:tab/>
                </w:r>
                <w:r>
                  <w:rPr>
                    <w:noProof/>
                    <w:webHidden/>
                  </w:rPr>
                  <w:fldChar w:fldCharType="begin"/>
                </w:r>
                <w:r>
                  <w:rPr>
                    <w:noProof/>
                    <w:webHidden/>
                  </w:rPr>
                  <w:instrText xml:space="preserve"> PAGEREF _Toc235621606 \h </w:instrText>
                </w:r>
                <w:r>
                  <w:rPr>
                    <w:noProof/>
                    <w:webHidden/>
                  </w:rPr>
                </w:r>
                <w:r>
                  <w:rPr>
                    <w:noProof/>
                    <w:webHidden/>
                  </w:rPr>
                  <w:fldChar w:fldCharType="separate"/>
                </w:r>
                <w:r w:rsidR="00C16962">
                  <w:rPr>
                    <w:noProof/>
                    <w:webHidden/>
                  </w:rPr>
                  <w:t>5</w:t>
                </w:r>
                <w:r>
                  <w:rPr>
                    <w:noProof/>
                    <w:webHidden/>
                  </w:rPr>
                  <w:fldChar w:fldCharType="end"/>
                </w:r>
              </w:hyperlink>
            </w:p>
            <w:p w14:paraId="049D63ED" w14:textId="4101A779" w:rsidR="00971F9B" w:rsidRDefault="00971F9B">
              <w:pPr>
                <w:pStyle w:val="TOC1"/>
                <w:rPr>
                  <w:noProof/>
                  <w:kern w:val="2"/>
                  <w:sz w:val="24"/>
                  <w:szCs w:val="24"/>
                  <w14:ligatures w14:val="standardContextual"/>
                </w:rPr>
              </w:pPr>
              <w:hyperlink w:anchor="_Toc235621607" w:history="1">
                <w:r w:rsidRPr="00DB1CC6">
                  <w:rPr>
                    <w:rStyle w:val="Hyperlink"/>
                    <w:rFonts w:cstheme="minorHAnsi"/>
                    <w:noProof/>
                  </w:rPr>
                  <w:t>10. Sutarties sudarymas</w:t>
                </w:r>
                <w:r>
                  <w:rPr>
                    <w:noProof/>
                    <w:webHidden/>
                  </w:rPr>
                  <w:tab/>
                </w:r>
                <w:r>
                  <w:rPr>
                    <w:noProof/>
                    <w:webHidden/>
                  </w:rPr>
                  <w:fldChar w:fldCharType="begin"/>
                </w:r>
                <w:r>
                  <w:rPr>
                    <w:noProof/>
                    <w:webHidden/>
                  </w:rPr>
                  <w:instrText xml:space="preserve"> PAGEREF _Toc235621607 \h </w:instrText>
                </w:r>
                <w:r>
                  <w:rPr>
                    <w:noProof/>
                    <w:webHidden/>
                  </w:rPr>
                </w:r>
                <w:r>
                  <w:rPr>
                    <w:noProof/>
                    <w:webHidden/>
                  </w:rPr>
                  <w:fldChar w:fldCharType="separate"/>
                </w:r>
                <w:r w:rsidR="00C16962">
                  <w:rPr>
                    <w:noProof/>
                    <w:webHidden/>
                  </w:rPr>
                  <w:t>5</w:t>
                </w:r>
                <w:r>
                  <w:rPr>
                    <w:noProof/>
                    <w:webHidden/>
                  </w:rPr>
                  <w:fldChar w:fldCharType="end"/>
                </w:r>
              </w:hyperlink>
            </w:p>
            <w:p w14:paraId="250F1B52" w14:textId="0D013258" w:rsidR="00971F9B" w:rsidRDefault="00971F9B">
              <w:pPr>
                <w:pStyle w:val="TOC1"/>
                <w:tabs>
                  <w:tab w:val="left" w:pos="720"/>
                </w:tabs>
                <w:rPr>
                  <w:noProof/>
                  <w:kern w:val="2"/>
                  <w:sz w:val="24"/>
                  <w:szCs w:val="24"/>
                  <w14:ligatures w14:val="standardContextual"/>
                </w:rPr>
              </w:pPr>
              <w:hyperlink w:anchor="_Toc235621608" w:history="1">
                <w:r w:rsidRPr="00DB1CC6">
                  <w:rPr>
                    <w:rStyle w:val="Hyperlink"/>
                    <w:rFonts w:cstheme="minorHAnsi"/>
                    <w:noProof/>
                  </w:rPr>
                  <w:t>11.</w:t>
                </w:r>
                <w:r>
                  <w:rPr>
                    <w:noProof/>
                    <w:kern w:val="2"/>
                    <w:sz w:val="24"/>
                    <w:szCs w:val="24"/>
                    <w14:ligatures w14:val="standardContextual"/>
                  </w:rPr>
                  <w:tab/>
                </w:r>
                <w:r w:rsidRPr="00DB1CC6">
                  <w:rPr>
                    <w:rStyle w:val="Hyperlink"/>
                    <w:rFonts w:cstheme="minorHAnsi"/>
                    <w:noProof/>
                  </w:rPr>
                  <w:t>Kitos sąlygos</w:t>
                </w:r>
                <w:r>
                  <w:rPr>
                    <w:noProof/>
                    <w:webHidden/>
                  </w:rPr>
                  <w:tab/>
                </w:r>
                <w:r>
                  <w:rPr>
                    <w:noProof/>
                    <w:webHidden/>
                  </w:rPr>
                  <w:fldChar w:fldCharType="begin"/>
                </w:r>
                <w:r>
                  <w:rPr>
                    <w:noProof/>
                    <w:webHidden/>
                  </w:rPr>
                  <w:instrText xml:space="preserve"> PAGEREF _Toc235621608 \h </w:instrText>
                </w:r>
                <w:r>
                  <w:rPr>
                    <w:noProof/>
                    <w:webHidden/>
                  </w:rPr>
                </w:r>
                <w:r>
                  <w:rPr>
                    <w:noProof/>
                    <w:webHidden/>
                  </w:rPr>
                  <w:fldChar w:fldCharType="separate"/>
                </w:r>
                <w:r w:rsidR="00C16962">
                  <w:rPr>
                    <w:noProof/>
                    <w:webHidden/>
                  </w:rPr>
                  <w:t>5</w:t>
                </w:r>
                <w:r>
                  <w:rPr>
                    <w:noProof/>
                    <w:webHidden/>
                  </w:rPr>
                  <w:fldChar w:fldCharType="end"/>
                </w:r>
              </w:hyperlink>
            </w:p>
            <w:p w14:paraId="4F97D04F" w14:textId="72F23941" w:rsidR="00971F9B" w:rsidRDefault="00971F9B">
              <w:pPr>
                <w:pStyle w:val="TOC1"/>
                <w:rPr>
                  <w:noProof/>
                  <w:kern w:val="2"/>
                  <w:sz w:val="24"/>
                  <w:szCs w:val="24"/>
                  <w14:ligatures w14:val="standardContextual"/>
                </w:rPr>
              </w:pPr>
              <w:hyperlink w:anchor="_Toc235621609" w:history="1">
                <w:r w:rsidRPr="00DB1CC6">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_Toc235621609 \h </w:instrText>
                </w:r>
                <w:r>
                  <w:rPr>
                    <w:noProof/>
                    <w:webHidden/>
                  </w:rPr>
                </w:r>
                <w:r>
                  <w:rPr>
                    <w:noProof/>
                    <w:webHidden/>
                  </w:rPr>
                  <w:fldChar w:fldCharType="separate"/>
                </w:r>
                <w:r w:rsidR="00C16962">
                  <w:rPr>
                    <w:noProof/>
                    <w:webHidden/>
                  </w:rPr>
                  <w:t>7</w:t>
                </w:r>
                <w:r>
                  <w:rPr>
                    <w:noProof/>
                    <w:webHidden/>
                  </w:rPr>
                  <w:fldChar w:fldCharType="end"/>
                </w:r>
              </w:hyperlink>
            </w:p>
            <w:p w14:paraId="0E1F5765" w14:textId="6246DAF4" w:rsidR="00971F9B" w:rsidRDefault="00971F9B">
              <w:pPr>
                <w:pStyle w:val="TOC2"/>
                <w:rPr>
                  <w:noProof/>
                  <w:kern w:val="2"/>
                  <w:sz w:val="24"/>
                  <w:szCs w:val="24"/>
                  <w14:ligatures w14:val="standardContextual"/>
                </w:rPr>
              </w:pPr>
              <w:hyperlink w:anchor="_Toc235621610" w:history="1">
                <w:r w:rsidRPr="00DB1CC6">
                  <w:rPr>
                    <w:rStyle w:val="Hyperlink"/>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_Toc235621610 \h </w:instrText>
                </w:r>
                <w:r>
                  <w:rPr>
                    <w:noProof/>
                    <w:webHidden/>
                  </w:rPr>
                </w:r>
                <w:r>
                  <w:rPr>
                    <w:noProof/>
                    <w:webHidden/>
                  </w:rPr>
                  <w:fldChar w:fldCharType="separate"/>
                </w:r>
                <w:r w:rsidR="00C16962">
                  <w:rPr>
                    <w:noProof/>
                    <w:webHidden/>
                  </w:rPr>
                  <w:t>10</w:t>
                </w:r>
                <w:r>
                  <w:rPr>
                    <w:noProof/>
                    <w:webHidden/>
                  </w:rPr>
                  <w:fldChar w:fldCharType="end"/>
                </w:r>
              </w:hyperlink>
            </w:p>
            <w:p w14:paraId="6368785C" w14:textId="369E7C1B" w:rsidR="00971F9B" w:rsidRDefault="00971F9B">
              <w:pPr>
                <w:pStyle w:val="TOC2"/>
                <w:rPr>
                  <w:noProof/>
                  <w:kern w:val="2"/>
                  <w:sz w:val="24"/>
                  <w:szCs w:val="24"/>
                  <w14:ligatures w14:val="standardContextual"/>
                </w:rPr>
              </w:pPr>
              <w:hyperlink w:anchor="_Toc235621611" w:history="1">
                <w:r w:rsidRPr="00DB1CC6">
                  <w:rPr>
                    <w:rStyle w:val="Hyperlink"/>
                    <w:rFonts w:eastAsia="Calibri" w:cstheme="minorHAnsi"/>
                    <w:noProof/>
                  </w:rPr>
                  <w:t>Pirkimo sąlygų 3 priedas „EBVPD“</w:t>
                </w:r>
                <w:r>
                  <w:rPr>
                    <w:noProof/>
                    <w:webHidden/>
                  </w:rPr>
                  <w:tab/>
                </w:r>
                <w:r>
                  <w:rPr>
                    <w:noProof/>
                    <w:webHidden/>
                  </w:rPr>
                  <w:fldChar w:fldCharType="begin"/>
                </w:r>
                <w:r>
                  <w:rPr>
                    <w:noProof/>
                    <w:webHidden/>
                  </w:rPr>
                  <w:instrText xml:space="preserve"> PAGEREF _Toc235621611 \h </w:instrText>
                </w:r>
                <w:r>
                  <w:rPr>
                    <w:noProof/>
                    <w:webHidden/>
                  </w:rPr>
                </w:r>
                <w:r>
                  <w:rPr>
                    <w:noProof/>
                    <w:webHidden/>
                  </w:rPr>
                  <w:fldChar w:fldCharType="separate"/>
                </w:r>
                <w:r w:rsidR="00C16962">
                  <w:rPr>
                    <w:noProof/>
                    <w:webHidden/>
                  </w:rPr>
                  <w:t>11</w:t>
                </w:r>
                <w:r>
                  <w:rPr>
                    <w:noProof/>
                    <w:webHidden/>
                  </w:rPr>
                  <w:fldChar w:fldCharType="end"/>
                </w:r>
              </w:hyperlink>
            </w:p>
            <w:p w14:paraId="39DE43E1" w14:textId="5BAC9998" w:rsidR="00971F9B" w:rsidRDefault="00971F9B">
              <w:pPr>
                <w:pStyle w:val="TOC2"/>
                <w:rPr>
                  <w:noProof/>
                  <w:kern w:val="2"/>
                  <w:sz w:val="24"/>
                  <w:szCs w:val="24"/>
                  <w14:ligatures w14:val="standardContextual"/>
                </w:rPr>
              </w:pPr>
              <w:hyperlink w:anchor="_Toc235621612" w:history="1">
                <w:r w:rsidRPr="00DB1CC6">
                  <w:rPr>
                    <w:rStyle w:val="Hyperlink"/>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_Toc235621612 \h </w:instrText>
                </w:r>
                <w:r>
                  <w:rPr>
                    <w:noProof/>
                    <w:webHidden/>
                  </w:rPr>
                </w:r>
                <w:r>
                  <w:rPr>
                    <w:noProof/>
                    <w:webHidden/>
                  </w:rPr>
                  <w:fldChar w:fldCharType="separate"/>
                </w:r>
                <w:r w:rsidR="00C16962">
                  <w:rPr>
                    <w:noProof/>
                    <w:webHidden/>
                  </w:rPr>
                  <w:t>12</w:t>
                </w:r>
                <w:r>
                  <w:rPr>
                    <w:noProof/>
                    <w:webHidden/>
                  </w:rPr>
                  <w:fldChar w:fldCharType="end"/>
                </w:r>
              </w:hyperlink>
            </w:p>
            <w:p w14:paraId="1EDEDC24" w14:textId="29AA13B3" w:rsidR="00971F9B" w:rsidRDefault="00971F9B">
              <w:pPr>
                <w:pStyle w:val="TOC3"/>
                <w:tabs>
                  <w:tab w:val="right" w:leader="dot" w:pos="9962"/>
                </w:tabs>
                <w:rPr>
                  <w:noProof/>
                  <w:kern w:val="2"/>
                  <w:sz w:val="24"/>
                  <w:szCs w:val="24"/>
                  <w14:ligatures w14:val="standardContextual"/>
                </w:rPr>
              </w:pPr>
              <w:hyperlink w:anchor="_Toc235621613" w:history="1">
                <w:r w:rsidRPr="00DB1CC6">
                  <w:rPr>
                    <w:rStyle w:val="Hyperlink"/>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_Toc235621613 \h </w:instrText>
                </w:r>
                <w:r>
                  <w:rPr>
                    <w:noProof/>
                    <w:webHidden/>
                  </w:rPr>
                </w:r>
                <w:r>
                  <w:rPr>
                    <w:noProof/>
                    <w:webHidden/>
                  </w:rPr>
                  <w:fldChar w:fldCharType="separate"/>
                </w:r>
                <w:r w:rsidR="00C16962">
                  <w:rPr>
                    <w:noProof/>
                    <w:webHidden/>
                  </w:rPr>
                  <w:t>12</w:t>
                </w:r>
                <w:r>
                  <w:rPr>
                    <w:noProof/>
                    <w:webHidden/>
                  </w:rPr>
                  <w:fldChar w:fldCharType="end"/>
                </w:r>
              </w:hyperlink>
            </w:p>
            <w:p w14:paraId="66B01CE7" w14:textId="7B09552A" w:rsidR="00971F9B" w:rsidRDefault="00971F9B">
              <w:pPr>
                <w:pStyle w:val="TOC3"/>
                <w:tabs>
                  <w:tab w:val="right" w:leader="dot" w:pos="9962"/>
                </w:tabs>
                <w:rPr>
                  <w:noProof/>
                  <w:kern w:val="2"/>
                  <w:sz w:val="24"/>
                  <w:szCs w:val="24"/>
                  <w14:ligatures w14:val="standardContextual"/>
                </w:rPr>
              </w:pPr>
              <w:hyperlink w:anchor="_Toc235621614" w:history="1">
                <w:r w:rsidRPr="00DB1CC6">
                  <w:rPr>
                    <w:rStyle w:val="Hyperlink"/>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_Toc235621614 \h </w:instrText>
                </w:r>
                <w:r>
                  <w:rPr>
                    <w:noProof/>
                    <w:webHidden/>
                  </w:rPr>
                </w:r>
                <w:r>
                  <w:rPr>
                    <w:noProof/>
                    <w:webHidden/>
                  </w:rPr>
                  <w:fldChar w:fldCharType="separate"/>
                </w:r>
                <w:r w:rsidR="00C16962">
                  <w:rPr>
                    <w:noProof/>
                    <w:webHidden/>
                  </w:rPr>
                  <w:t>12</w:t>
                </w:r>
                <w:r>
                  <w:rPr>
                    <w:noProof/>
                    <w:webHidden/>
                  </w:rPr>
                  <w:fldChar w:fldCharType="end"/>
                </w:r>
              </w:hyperlink>
            </w:p>
            <w:p w14:paraId="0D51C33B" w14:textId="7F905DDB" w:rsidR="00971F9B" w:rsidRDefault="00971F9B">
              <w:pPr>
                <w:pStyle w:val="TOC2"/>
                <w:rPr>
                  <w:noProof/>
                  <w:kern w:val="2"/>
                  <w:sz w:val="24"/>
                  <w:szCs w:val="24"/>
                  <w14:ligatures w14:val="standardContextual"/>
                </w:rPr>
              </w:pPr>
              <w:hyperlink w:anchor="_Toc235621615" w:history="1">
                <w:r w:rsidRPr="00DB1CC6">
                  <w:rPr>
                    <w:rStyle w:val="Hyperlink"/>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_Toc235621615 \h </w:instrText>
                </w:r>
                <w:r>
                  <w:rPr>
                    <w:noProof/>
                    <w:webHidden/>
                  </w:rPr>
                </w:r>
                <w:r>
                  <w:rPr>
                    <w:noProof/>
                    <w:webHidden/>
                  </w:rPr>
                  <w:fldChar w:fldCharType="separate"/>
                </w:r>
                <w:r w:rsidR="00C16962">
                  <w:rPr>
                    <w:noProof/>
                    <w:webHidden/>
                  </w:rPr>
                  <w:t>24</w:t>
                </w:r>
                <w:r>
                  <w:rPr>
                    <w:noProof/>
                    <w:webHidden/>
                  </w:rPr>
                  <w:fldChar w:fldCharType="end"/>
                </w:r>
              </w:hyperlink>
            </w:p>
            <w:p w14:paraId="14BB64D6" w14:textId="4EBD237A" w:rsidR="00971F9B" w:rsidRDefault="00971F9B">
              <w:pPr>
                <w:pStyle w:val="TOC2"/>
                <w:rPr>
                  <w:noProof/>
                  <w:kern w:val="2"/>
                  <w:sz w:val="24"/>
                  <w:szCs w:val="24"/>
                  <w14:ligatures w14:val="standardContextual"/>
                </w:rPr>
              </w:pPr>
              <w:hyperlink w:anchor="_Toc235621616" w:history="1">
                <w:r w:rsidRPr="00DB1CC6">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_Toc235621616 \h </w:instrText>
                </w:r>
                <w:r>
                  <w:rPr>
                    <w:noProof/>
                    <w:webHidden/>
                  </w:rPr>
                </w:r>
                <w:r>
                  <w:rPr>
                    <w:noProof/>
                    <w:webHidden/>
                  </w:rPr>
                  <w:fldChar w:fldCharType="separate"/>
                </w:r>
                <w:r w:rsidR="00C16962">
                  <w:rPr>
                    <w:noProof/>
                    <w:webHidden/>
                  </w:rPr>
                  <w:t>27</w:t>
                </w:r>
                <w:r>
                  <w:rPr>
                    <w:noProof/>
                    <w:webHidden/>
                  </w:rPr>
                  <w:fldChar w:fldCharType="end"/>
                </w:r>
              </w:hyperlink>
            </w:p>
            <w:p w14:paraId="74181445" w14:textId="3F3F7D54" w:rsidR="00971F9B" w:rsidRDefault="00971F9B">
              <w:pPr>
                <w:pStyle w:val="TOC2"/>
                <w:rPr>
                  <w:noProof/>
                  <w:kern w:val="2"/>
                  <w:sz w:val="24"/>
                  <w:szCs w:val="24"/>
                  <w14:ligatures w14:val="standardContextual"/>
                </w:rPr>
              </w:pPr>
              <w:hyperlink w:anchor="_Toc235621617" w:history="1">
                <w:r w:rsidRPr="00DB1CC6">
                  <w:rPr>
                    <w:rStyle w:val="Hyperlink"/>
                    <w:rFonts w:cstheme="minorHAnsi"/>
                    <w:noProof/>
                  </w:rPr>
                  <w:t>Pirkimo sąlygų 7 priedas „Sutarties projektas“</w:t>
                </w:r>
                <w:r>
                  <w:rPr>
                    <w:noProof/>
                    <w:webHidden/>
                  </w:rPr>
                  <w:tab/>
                </w:r>
                <w:r>
                  <w:rPr>
                    <w:noProof/>
                    <w:webHidden/>
                  </w:rPr>
                  <w:fldChar w:fldCharType="begin"/>
                </w:r>
                <w:r>
                  <w:rPr>
                    <w:noProof/>
                    <w:webHidden/>
                  </w:rPr>
                  <w:instrText xml:space="preserve"> PAGEREF _Toc235621617 \h </w:instrText>
                </w:r>
                <w:r>
                  <w:rPr>
                    <w:noProof/>
                    <w:webHidden/>
                  </w:rPr>
                </w:r>
                <w:r>
                  <w:rPr>
                    <w:noProof/>
                    <w:webHidden/>
                  </w:rPr>
                  <w:fldChar w:fldCharType="separate"/>
                </w:r>
                <w:r w:rsidR="00C16962">
                  <w:rPr>
                    <w:noProof/>
                    <w:webHidden/>
                  </w:rPr>
                  <w:t>29</w:t>
                </w:r>
                <w:r>
                  <w:rPr>
                    <w:noProof/>
                    <w:webHidden/>
                  </w:rPr>
                  <w:fldChar w:fldCharType="end"/>
                </w:r>
              </w:hyperlink>
            </w:p>
            <w:p w14:paraId="2D65CA86" w14:textId="3A90B957" w:rsidR="00C16962" w:rsidRPr="00C16962" w:rsidRDefault="001C24BC" w:rsidP="00C16962">
              <w:pPr>
                <w:pStyle w:val="TOC2"/>
                <w:ind w:left="0"/>
                <w:jc w:val="both"/>
                <w:rPr>
                  <w:rFonts w:cstheme="minorHAnsi"/>
                </w:rPr>
              </w:pPr>
              <w:r w:rsidRPr="00F40F43">
                <w:rPr>
                  <w:shd w:val="clear" w:color="auto" w:fill="E6E6E6"/>
                </w:rPr>
                <w:fldChar w:fldCharType="end"/>
              </w:r>
              <w:r w:rsidR="00110807" w:rsidRPr="00F40F43">
                <w:rPr>
                  <w:rFonts w:cstheme="minorHAnsi"/>
                </w:rPr>
                <w:t xml:space="preserve">   </w:t>
              </w:r>
              <w:r w:rsidR="00C16962" w:rsidRPr="00C16962">
                <w:rPr>
                  <w:rFonts w:cstheme="minorHAnsi"/>
                </w:rPr>
                <w:t>Pirkimo sąlygų 8 priedas „Tiekėjo vadovaujančių darbuotojų (specialistų) ir asmenų, atsakingų už sutarties vykdymą, sąrašas“ forma</w:t>
              </w:r>
              <w:r w:rsidR="00C16962">
                <w:rPr>
                  <w:rFonts w:cstheme="minorHAnsi"/>
                </w:rPr>
                <w:t>................................................................................................................................................................30</w:t>
              </w:r>
            </w:p>
            <w:p w14:paraId="0DDC40AE" w14:textId="35173F23" w:rsidR="001C24BC" w:rsidRPr="00110807" w:rsidRDefault="00E463A5" w:rsidP="004614C3">
              <w:pPr>
                <w:pStyle w:val="TOC2"/>
                <w:ind w:left="0"/>
                <w:rPr>
                  <w:rFonts w:cstheme="minorHAnsi"/>
                </w:rPr>
              </w:pP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35621598"/>
      <w:bookmarkStart w:id="1" w:name="_Toc335201954"/>
      <w:bookmarkStart w:id="2" w:name="_Toc147739116"/>
      <w:r w:rsidRPr="009A408F">
        <w:rPr>
          <w:rFonts w:asciiTheme="minorHAnsi" w:hAnsiTheme="minorHAnsi" w:cstheme="minorHAnsi"/>
        </w:rPr>
        <w:lastRenderedPageBreak/>
        <w:t>Bendra informacija</w:t>
      </w:r>
      <w:bookmarkEnd w:id="0"/>
    </w:p>
    <w:p w14:paraId="7A7B2FD4" w14:textId="5A368C62" w:rsidR="005F08F9" w:rsidRPr="00490362" w:rsidRDefault="005F08F9" w:rsidP="00A36BE6">
      <w:pPr>
        <w:spacing w:after="0" w:line="240" w:lineRule="auto"/>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3" w:name="_Hlk184050846"/>
      <w:r w:rsidRPr="00490362">
        <w:rPr>
          <w:rFonts w:cstheme="minorHAnsi"/>
        </w:rPr>
        <w:t>Perkančioji organizacija yra PVM mokėtoja.</w:t>
      </w:r>
    </w:p>
    <w:p w14:paraId="62E6C3E9" w14:textId="77777777" w:rsidR="005F08F9" w:rsidRPr="00490362" w:rsidRDefault="005F08F9" w:rsidP="00A36BE6">
      <w:pPr>
        <w:tabs>
          <w:tab w:val="left" w:pos="9631"/>
        </w:tabs>
        <w:spacing w:after="0" w:line="240" w:lineRule="auto"/>
        <w:jc w:val="both"/>
        <w:rPr>
          <w:rFonts w:cstheme="minorHAnsi"/>
          <w:b/>
          <w:bCs/>
          <w:u w:val="single"/>
        </w:rPr>
      </w:pPr>
      <w:r w:rsidRPr="00490362">
        <w:rPr>
          <w:rFonts w:cstheme="minorHAnsi"/>
          <w:b/>
          <w:bCs/>
          <w:u w:val="single"/>
        </w:rPr>
        <w:t>Perkančiosios organizacijos kontaktiniai asmenys:</w:t>
      </w:r>
    </w:p>
    <w:bookmarkEnd w:id="3"/>
    <w:p w14:paraId="5FDE1A4F" w14:textId="5DAFF346" w:rsidR="00C547A8" w:rsidRPr="009D14C0" w:rsidRDefault="00C547A8" w:rsidP="00A36BE6">
      <w:pPr>
        <w:tabs>
          <w:tab w:val="left" w:pos="9631"/>
        </w:tabs>
        <w:spacing w:after="0" w:line="240" w:lineRule="auto"/>
        <w:jc w:val="both"/>
        <w:rPr>
          <w:rFonts w:cstheme="minorHAnsi"/>
          <w:b/>
          <w:bCs/>
          <w:u w:val="single"/>
        </w:rPr>
      </w:pPr>
      <w:r>
        <w:rPr>
          <w:rFonts w:cstheme="minorHAnsi"/>
          <w:b/>
        </w:rPr>
        <w:t>–</w:t>
      </w:r>
      <w:r w:rsidRPr="002D0415">
        <w:rPr>
          <w:rFonts w:cstheme="minorHAnsi"/>
          <w:b/>
        </w:rPr>
        <w:t xml:space="preserve"> dėl klausimų, susijusių su pirkimo objektu</w:t>
      </w:r>
      <w:r w:rsidRPr="002D0415">
        <w:rPr>
          <w:rFonts w:cstheme="minorHAnsi"/>
        </w:rPr>
        <w:t xml:space="preserve"> –</w:t>
      </w:r>
      <w:r w:rsidRPr="002D0415">
        <w:rPr>
          <w:rFonts w:cstheme="minorHAnsi"/>
          <w:b/>
          <w:i/>
        </w:rPr>
        <w:t xml:space="preserve"> </w:t>
      </w:r>
      <w:r w:rsidRPr="0097192D">
        <w:rPr>
          <w:rFonts w:cstheme="minorHAnsi"/>
        </w:rPr>
        <w:t xml:space="preserve">Kauno </w:t>
      </w:r>
      <w:r w:rsidRPr="00092CE8">
        <w:rPr>
          <w:rFonts w:cstheme="minorHAnsi"/>
        </w:rPr>
        <w:t xml:space="preserve">miesto savivaldybės administracijos </w:t>
      </w:r>
      <w:r w:rsidR="00F30638">
        <w:rPr>
          <w:rFonts w:cstheme="minorHAnsi"/>
        </w:rPr>
        <w:t>Kultūros</w:t>
      </w:r>
      <w:r w:rsidRPr="00092CE8">
        <w:rPr>
          <w:rFonts w:cstheme="minorHAnsi"/>
        </w:rPr>
        <w:t xml:space="preserve"> skyriaus </w:t>
      </w:r>
      <w:r w:rsidR="00F30638">
        <w:rPr>
          <w:rFonts w:ascii="Calibri" w:hAnsi="Calibri" w:cs="Calibri"/>
        </w:rPr>
        <w:t xml:space="preserve">vedėjos pavaduotoja Nomeda </w:t>
      </w:r>
      <w:proofErr w:type="spellStart"/>
      <w:r w:rsidR="00F30638">
        <w:rPr>
          <w:rFonts w:ascii="Calibri" w:hAnsi="Calibri" w:cs="Calibri"/>
        </w:rPr>
        <w:t>Prevelienė</w:t>
      </w:r>
      <w:proofErr w:type="spellEnd"/>
      <w:r w:rsidRPr="009D14C0">
        <w:rPr>
          <w:rFonts w:cstheme="minorHAnsi"/>
        </w:rPr>
        <w:t xml:space="preserve">, tel. </w:t>
      </w:r>
      <w:r w:rsidRPr="009D14C0">
        <w:rPr>
          <w:rFonts w:cstheme="minorHAnsi"/>
          <w:shd w:val="clear" w:color="auto" w:fill="FFFFFF"/>
        </w:rPr>
        <w:t> </w:t>
      </w:r>
      <w:r w:rsidR="00F30638" w:rsidRPr="00F30638">
        <w:rPr>
          <w:rFonts w:cstheme="minorHAnsi"/>
          <w:shd w:val="clear" w:color="auto" w:fill="FFFFFF"/>
        </w:rPr>
        <w:t>+370 69803055</w:t>
      </w:r>
      <w:r>
        <w:t>,</w:t>
      </w:r>
      <w:r w:rsidRPr="00220CDE">
        <w:t xml:space="preserve"> </w:t>
      </w:r>
      <w:r w:rsidRPr="009D14C0">
        <w:rPr>
          <w:rFonts w:cstheme="minorHAnsi"/>
        </w:rPr>
        <w:t xml:space="preserve">el. p. </w:t>
      </w:r>
      <w:r w:rsidR="00F30638">
        <w:t>nomeda.preveliene</w:t>
      </w:r>
      <w:r w:rsidRPr="00220CDE">
        <w:t>@kaunas.lt</w:t>
      </w:r>
    </w:p>
    <w:p w14:paraId="17F3907A" w14:textId="16CA7123" w:rsidR="005F08F9" w:rsidRPr="00490362" w:rsidRDefault="003C0926" w:rsidP="00A36BE6">
      <w:pPr>
        <w:spacing w:after="0" w:line="240" w:lineRule="auto"/>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 xml:space="preserve">Kauno miesto savivaldybės administracijos Centrinio viešųjų pirkimų ir koncesijų skyriaus vyriausioji specialistė </w:t>
      </w:r>
      <w:r w:rsidR="00566BEE">
        <w:rPr>
          <w:rFonts w:cstheme="minorHAnsi"/>
        </w:rPr>
        <w:t>Asta Kudirkaitė</w:t>
      </w:r>
      <w:r w:rsidR="002D603B">
        <w:rPr>
          <w:rFonts w:cstheme="minorHAnsi"/>
        </w:rPr>
        <w:t xml:space="preserve">, tel. </w:t>
      </w:r>
      <w:r w:rsidR="00F30638">
        <w:rPr>
          <w:rFonts w:cstheme="minorHAnsi"/>
        </w:rPr>
        <w:t xml:space="preserve">                                          </w:t>
      </w:r>
      <w:r w:rsidR="002D603B">
        <w:rPr>
          <w:rFonts w:cstheme="minorHAnsi"/>
        </w:rPr>
        <w:t>+ 370</w:t>
      </w:r>
      <w:r w:rsidR="00E953C3">
        <w:rPr>
          <w:rFonts w:cstheme="minorHAnsi"/>
        </w:rPr>
        <w:t> </w:t>
      </w:r>
      <w:r w:rsidR="002D603B">
        <w:rPr>
          <w:rFonts w:cstheme="minorHAnsi"/>
        </w:rPr>
        <w:t>6</w:t>
      </w:r>
      <w:r w:rsidR="00566BEE">
        <w:rPr>
          <w:rFonts w:cstheme="minorHAnsi"/>
        </w:rPr>
        <w:t>1119117</w:t>
      </w:r>
      <w:r w:rsidR="002D603B">
        <w:rPr>
          <w:rFonts w:cstheme="minorHAnsi"/>
        </w:rPr>
        <w:t>, el. p.</w:t>
      </w:r>
      <w:r w:rsidRPr="00490362">
        <w:rPr>
          <w:rFonts w:cstheme="minorHAnsi"/>
        </w:rPr>
        <w:t xml:space="preserve"> </w:t>
      </w:r>
      <w:hyperlink r:id="rId11" w:history="1">
        <w:r w:rsidR="00566BEE" w:rsidRPr="000B598E">
          <w:rPr>
            <w:rStyle w:val="Hyperlink"/>
            <w:rFonts w:cstheme="minorHAnsi"/>
          </w:rPr>
          <w:t>asta.kudirkaite@kaunas.lt</w:t>
        </w:r>
      </w:hyperlink>
      <w:r w:rsidRPr="00490362">
        <w:rPr>
          <w:rFonts w:cstheme="minorHAnsi"/>
          <w:u w:val="single"/>
        </w:rPr>
        <w:t>.</w:t>
      </w:r>
    </w:p>
    <w:p w14:paraId="7574689D" w14:textId="4214A0D1" w:rsidR="005F08F9" w:rsidRPr="00FC5A97" w:rsidRDefault="005F08F9" w:rsidP="00A36BE6">
      <w:pPr>
        <w:spacing w:after="0" w:line="240" w:lineRule="auto"/>
        <w:ind w:firstLine="567"/>
        <w:jc w:val="both"/>
        <w:rPr>
          <w:rFonts w:cstheme="minorHAnsi"/>
        </w:rPr>
      </w:pPr>
      <w:r w:rsidRPr="00490362">
        <w:rPr>
          <w:rFonts w:cstheme="minorHAnsi"/>
        </w:rPr>
        <w:t xml:space="preserve">1.2. Pirkimą atlieka </w:t>
      </w:r>
      <w:r w:rsidR="00736B24" w:rsidRPr="00FC5A97">
        <w:rPr>
          <w:rFonts w:cstheme="minorHAnsi"/>
        </w:rPr>
        <w:t>C</w:t>
      </w:r>
      <w:r w:rsidRPr="00FC5A97">
        <w:rPr>
          <w:rFonts w:cstheme="minorHAnsi"/>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18C8F899" w:rsidR="002F5F8E" w:rsidRPr="001949AF" w:rsidRDefault="002F5F8E" w:rsidP="00A36BE6">
      <w:pPr>
        <w:pStyle w:val="ListParagraph"/>
        <w:spacing w:after="0" w:line="240" w:lineRule="auto"/>
        <w:ind w:left="0" w:firstLine="567"/>
        <w:jc w:val="both"/>
        <w:rPr>
          <w:rFonts w:cstheme="minorHAnsi"/>
          <w:color w:val="00B050"/>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w:t>
      </w:r>
      <w:r w:rsidR="00C547A8" w:rsidRPr="00C547A8">
        <w:rPr>
          <w:rFonts w:cstheme="minorHAnsi"/>
          <w:color w:val="000000" w:themeColor="text1"/>
        </w:rPr>
        <w:t>nes CPO LT</w:t>
      </w:r>
      <w:r w:rsidR="001D7FD5">
        <w:rPr>
          <w:rFonts w:cstheme="minorHAnsi"/>
          <w:color w:val="000000" w:themeColor="text1"/>
        </w:rPr>
        <w:t xml:space="preserve"> kataloge tokių paslaugų nėra. </w:t>
      </w:r>
      <w:r w:rsidR="00424EB4" w:rsidRPr="001949AF">
        <w:rPr>
          <w:rFonts w:cstheme="minorHAnsi"/>
          <w:color w:val="000000" w:themeColor="text1"/>
        </w:rPr>
        <w:t xml:space="preserve">CPO LT katalogo patikrinimo data – </w:t>
      </w:r>
      <w:r w:rsidR="00424EB4" w:rsidRPr="00FC5A97">
        <w:rPr>
          <w:rFonts w:cstheme="minorHAnsi"/>
        </w:rPr>
        <w:t>202</w:t>
      </w:r>
      <w:r w:rsidR="001949AF" w:rsidRPr="00FC5A97">
        <w:rPr>
          <w:rFonts w:cstheme="minorHAnsi"/>
        </w:rPr>
        <w:t>6</w:t>
      </w:r>
      <w:r w:rsidR="00424EB4" w:rsidRPr="00FC5A97">
        <w:rPr>
          <w:rFonts w:cstheme="minorHAnsi"/>
        </w:rPr>
        <w:t>-</w:t>
      </w:r>
      <w:r w:rsidR="003C0926" w:rsidRPr="00FC5A97">
        <w:rPr>
          <w:rFonts w:cstheme="minorHAnsi"/>
        </w:rPr>
        <w:t>0</w:t>
      </w:r>
      <w:r w:rsidR="00566BEE">
        <w:rPr>
          <w:rFonts w:cstheme="minorHAnsi"/>
        </w:rPr>
        <w:t>7</w:t>
      </w:r>
      <w:r w:rsidR="00FC5A97" w:rsidRPr="00FC5A97">
        <w:rPr>
          <w:rFonts w:cstheme="minorHAnsi"/>
        </w:rPr>
        <w:t>-</w:t>
      </w:r>
      <w:r w:rsidR="00566BEE">
        <w:rPr>
          <w:rFonts w:cstheme="minorHAnsi"/>
        </w:rPr>
        <w:t>20</w:t>
      </w:r>
      <w:r w:rsidR="00424EB4" w:rsidRPr="00FC5A97">
        <w:rPr>
          <w:rFonts w:cstheme="minorHAnsi"/>
        </w:rPr>
        <w:t>.</w:t>
      </w:r>
      <w:r w:rsidRPr="00FC5A97">
        <w:rPr>
          <w:rFonts w:cstheme="minorHAnsi"/>
        </w:rPr>
        <w:t xml:space="preserve"> </w:t>
      </w:r>
    </w:p>
    <w:p w14:paraId="62DF64D0" w14:textId="571C626D" w:rsidR="00AA23FB" w:rsidRPr="00490362" w:rsidRDefault="002F5F8E" w:rsidP="00A36BE6">
      <w:pPr>
        <w:spacing w:after="0" w:line="240" w:lineRule="auto"/>
        <w:ind w:firstLine="567"/>
        <w:rPr>
          <w:rFonts w:cstheme="minorHAnsi"/>
          <w:color w:val="FF0000"/>
        </w:rPr>
      </w:pPr>
      <w:r w:rsidRPr="00490362">
        <w:rPr>
          <w:rFonts w:cstheme="minorHAnsi"/>
        </w:rPr>
        <w:t xml:space="preserve">1.4. </w:t>
      </w:r>
      <w:bookmarkStart w:id="4" w:name="_Hlk184050906"/>
      <w:r w:rsidR="00AA23FB" w:rsidRPr="00490362">
        <w:rPr>
          <w:rFonts w:eastAsia="Times New Roman" w:cstheme="minorHAnsi"/>
        </w:rPr>
        <w:t>Perkančioji organizacija nerezervuoja teisės dalyvauti pirkime.</w:t>
      </w:r>
    </w:p>
    <w:bookmarkEnd w:id="4"/>
    <w:p w14:paraId="573233DF" w14:textId="224A9CD7" w:rsidR="00E32C8E" w:rsidRPr="00490362" w:rsidRDefault="00C447D2" w:rsidP="00A36BE6">
      <w:pPr>
        <w:pStyle w:val="ListParagraph"/>
        <w:spacing w:after="0" w:line="240" w:lineRule="auto"/>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5"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13E026CD" w14:textId="59E5F0DC" w:rsidR="00D55EAD" w:rsidRDefault="000D3438" w:rsidP="00A36BE6">
      <w:pPr>
        <w:spacing w:after="0" w:line="240" w:lineRule="auto"/>
        <w:ind w:firstLine="567"/>
        <w:jc w:val="both"/>
        <w:rPr>
          <w:rFonts w:cstheme="minorHAnsi"/>
        </w:rPr>
      </w:pPr>
      <w:bookmarkStart w:id="6" w:name="_Hlk184051065"/>
      <w:bookmarkEnd w:id="5"/>
      <w:r w:rsidRPr="00FC5A97">
        <w:rPr>
          <w:rFonts w:cstheme="minorHAnsi"/>
        </w:rPr>
        <w:t xml:space="preserve">1.6. </w:t>
      </w:r>
      <w:r w:rsidRPr="00D55EAD">
        <w:rPr>
          <w:rFonts w:cstheme="minorHAnsi"/>
        </w:rPr>
        <w:t xml:space="preserve">Atliekamas žaliasis pirkimas. </w:t>
      </w:r>
      <w:r w:rsidR="00D55EAD" w:rsidRPr="00D55EAD">
        <w:rPr>
          <w:rFonts w:cstheme="minorHAnsi"/>
        </w:rPr>
        <w:t>Aplinkos apsaugos kriterijai (reikalavimai)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4.4.4.3 papunkčiu, užtikrinant, kad visą Sutarties vykdymo laikotarpį paslaugos bus teikiamos neteršiant aplinko</w:t>
      </w:r>
      <w:r w:rsidR="00B94C41">
        <w:rPr>
          <w:rFonts w:cstheme="minorHAnsi"/>
        </w:rPr>
        <w:t>s</w:t>
      </w:r>
      <w:r w:rsidR="003C3C8F">
        <w:rPr>
          <w:rFonts w:cstheme="minorHAnsi"/>
        </w:rPr>
        <w:t xml:space="preserve">. </w:t>
      </w:r>
      <w:r w:rsidR="00D55EAD">
        <w:rPr>
          <w:rFonts w:cstheme="minorHAnsi"/>
        </w:rPr>
        <w:t xml:space="preserve">Aplinkos apsaugos kriterijai nustatyti </w:t>
      </w:r>
      <w:r w:rsidR="00D55EAD" w:rsidRPr="00D55EAD">
        <w:rPr>
          <w:rFonts w:cstheme="minorHAnsi"/>
        </w:rPr>
        <w:t>specialiųjų pirkimo sąlygų 7 priede (Sutarties projektas).</w:t>
      </w:r>
      <w:r w:rsidR="00D55EAD">
        <w:rPr>
          <w:rFonts w:cstheme="minorHAnsi"/>
        </w:rPr>
        <w:t xml:space="preserve"> </w:t>
      </w:r>
    </w:p>
    <w:p w14:paraId="510AA3DA" w14:textId="498F2736" w:rsidR="00F04F3C" w:rsidRPr="00F04F3C" w:rsidRDefault="00073F92" w:rsidP="00A36BE6">
      <w:pPr>
        <w:spacing w:after="0" w:line="240" w:lineRule="auto"/>
        <w:ind w:firstLine="567"/>
        <w:jc w:val="both"/>
        <w:rPr>
          <w:rFonts w:cstheme="minorHAnsi"/>
        </w:rPr>
      </w:pPr>
      <w:r w:rsidRPr="00490362">
        <w:rPr>
          <w:rFonts w:cstheme="minorHAnsi"/>
        </w:rPr>
        <w:t xml:space="preserve">1.7. Šiame pirkime </w:t>
      </w:r>
      <w:r w:rsidR="006F0D94">
        <w:rPr>
          <w:rFonts w:cstheme="minorHAnsi"/>
        </w:rPr>
        <w:t>ne</w:t>
      </w:r>
      <w:r w:rsidRPr="00490362">
        <w:rPr>
          <w:rFonts w:cstheme="minorHAnsi"/>
        </w:rPr>
        <w:t>taikom</w:t>
      </w:r>
      <w:r w:rsidR="006F0D94">
        <w:rPr>
          <w:rFonts w:cstheme="minorHAnsi"/>
        </w:rPr>
        <w:t>i</w:t>
      </w:r>
      <w:r w:rsidRPr="00490362">
        <w:rPr>
          <w:rFonts w:cstheme="minorHAnsi"/>
        </w:rPr>
        <w:t xml:space="preserve"> </w:t>
      </w:r>
      <w:r w:rsidRPr="00490362">
        <w:rPr>
          <w:rFonts w:cstheme="minorHAnsi"/>
          <w:color w:val="00B050"/>
        </w:rPr>
        <w:t>socialin</w:t>
      </w:r>
      <w:r w:rsidR="006F0D94">
        <w:rPr>
          <w:rFonts w:cstheme="minorHAnsi"/>
          <w:color w:val="00B050"/>
        </w:rPr>
        <w:t>iai</w:t>
      </w:r>
      <w:r w:rsidRPr="00490362">
        <w:rPr>
          <w:rFonts w:cstheme="minorHAnsi"/>
          <w:color w:val="00B050"/>
        </w:rPr>
        <w:t xml:space="preserve"> kriterij</w:t>
      </w:r>
      <w:r w:rsidR="006F0D94">
        <w:rPr>
          <w:rFonts w:cstheme="minorHAnsi"/>
          <w:color w:val="00B050"/>
        </w:rPr>
        <w:t xml:space="preserve">ai. </w:t>
      </w:r>
    </w:p>
    <w:p w14:paraId="2413C02D" w14:textId="5B912776" w:rsidR="00E32C8E" w:rsidRPr="00490362" w:rsidRDefault="008E0B8C" w:rsidP="00A36BE6">
      <w:pPr>
        <w:pStyle w:val="ListParagraph"/>
        <w:tabs>
          <w:tab w:val="left" w:pos="993"/>
        </w:tabs>
        <w:spacing w:after="0" w:line="240" w:lineRule="auto"/>
        <w:ind w:left="0" w:firstLine="567"/>
        <w:jc w:val="both"/>
        <w:rPr>
          <w:rFonts w:eastAsia="Arial" w:cstheme="minorHAnsi"/>
        </w:rPr>
      </w:pPr>
      <w:r w:rsidRPr="00FC5A97">
        <w:rPr>
          <w:rFonts w:eastAsia="Arial" w:cstheme="minorHAnsi"/>
        </w:rPr>
        <w:t xml:space="preserve">1.8. </w:t>
      </w:r>
      <w:r w:rsidR="00E32C8E" w:rsidRPr="00FC5A97">
        <w:rPr>
          <w:rFonts w:eastAsia="Arial" w:cstheme="minorHAnsi"/>
        </w:rPr>
        <w:t xml:space="preserve">Išankstinis skelbimas apie </w:t>
      </w:r>
      <w:r w:rsidR="007A68AD" w:rsidRPr="00FC5A97">
        <w:rPr>
          <w:rFonts w:eastAsia="Arial" w:cstheme="minorHAnsi"/>
        </w:rPr>
        <w:t>p</w:t>
      </w:r>
      <w:r w:rsidR="00E32C8E" w:rsidRPr="00FC5A97">
        <w:rPr>
          <w:rFonts w:eastAsia="Arial" w:cstheme="minorHAnsi"/>
        </w:rPr>
        <w:t>irkimą nebuvo paskelbtas</w:t>
      </w:r>
      <w:bookmarkEnd w:id="6"/>
      <w:r w:rsidR="00E32C8E" w:rsidRPr="00490362">
        <w:rPr>
          <w:rFonts w:eastAsia="Arial" w:cstheme="minorHAnsi"/>
          <w:color w:val="00B050"/>
        </w:rPr>
        <w:t>.</w:t>
      </w:r>
      <w:r w:rsidR="00BA468D">
        <w:rPr>
          <w:rFonts w:eastAsia="Arial" w:cstheme="minorHAnsi"/>
        </w:rPr>
        <w:t xml:space="preserve"> </w:t>
      </w:r>
      <w:r w:rsidR="00964538">
        <w:rPr>
          <w:rFonts w:eastAsia="Arial" w:cstheme="minorHAnsi"/>
        </w:rPr>
        <w:t xml:space="preserve">   </w:t>
      </w:r>
    </w:p>
    <w:p w14:paraId="72EF28E7" w14:textId="7A55AED4" w:rsidR="00AF1430" w:rsidRPr="00490362" w:rsidRDefault="008E0B8C" w:rsidP="00A36BE6">
      <w:pPr>
        <w:pStyle w:val="ListParagraph"/>
        <w:tabs>
          <w:tab w:val="left" w:pos="851"/>
          <w:tab w:val="left" w:pos="993"/>
        </w:tabs>
        <w:spacing w:after="0" w:line="240" w:lineRule="auto"/>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proofErr w:type="spellStart"/>
      <w:r w:rsidR="00E32C8E" w:rsidRPr="00490362">
        <w:rPr>
          <w:rFonts w:cstheme="minorHAnsi"/>
          <w:i/>
          <w:iCs/>
          <w:lang w:eastAsia="en-US"/>
        </w:rPr>
        <w:t>ex</w:t>
      </w:r>
      <w:proofErr w:type="spellEnd"/>
      <w:r w:rsidR="00E32C8E" w:rsidRPr="00490362">
        <w:rPr>
          <w:rFonts w:cstheme="minorHAnsi"/>
          <w:i/>
          <w:iCs/>
          <w:lang w:eastAsia="en-US"/>
        </w:rPr>
        <w:t xml:space="preserve"> ante</w:t>
      </w:r>
      <w:r w:rsidR="00E32C8E" w:rsidRPr="00490362">
        <w:rPr>
          <w:rFonts w:cstheme="minorHAnsi"/>
          <w:lang w:eastAsia="en-US"/>
        </w:rPr>
        <w:t xml:space="preserve"> skaidrumo.</w:t>
      </w:r>
    </w:p>
    <w:p w14:paraId="54F87F9F" w14:textId="5B0C4CC4" w:rsidR="004D070C" w:rsidRPr="00490362" w:rsidRDefault="008E0B8C" w:rsidP="00A36BE6">
      <w:pPr>
        <w:pStyle w:val="ListParagraph"/>
        <w:tabs>
          <w:tab w:val="left" w:pos="851"/>
          <w:tab w:val="left" w:pos="993"/>
        </w:tabs>
        <w:spacing w:after="0" w:line="240" w:lineRule="auto"/>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7F1397A" w:rsidR="00890C20" w:rsidRDefault="008E0B8C" w:rsidP="00A36BE6">
      <w:pPr>
        <w:pStyle w:val="ListParagraph"/>
        <w:tabs>
          <w:tab w:val="left" w:pos="993"/>
        </w:tabs>
        <w:spacing w:after="0" w:line="240" w:lineRule="auto"/>
        <w:ind w:left="567"/>
        <w:jc w:val="both"/>
        <w:rPr>
          <w:rFonts w:eastAsia="Arial" w:cstheme="minorHAnsi"/>
        </w:rPr>
      </w:pPr>
      <w:r w:rsidRPr="00F04F3C">
        <w:rPr>
          <w:rFonts w:eastAsia="Arial" w:cstheme="minorHAnsi"/>
        </w:rPr>
        <w:t>1.11.</w:t>
      </w:r>
      <w:r w:rsidR="00AB5282" w:rsidRPr="00F04F3C">
        <w:rPr>
          <w:rFonts w:eastAsia="Arial" w:cstheme="minorHAnsi"/>
        </w:rPr>
        <w:t xml:space="preserve"> </w:t>
      </w:r>
      <w:r w:rsidR="00E32C8E" w:rsidRPr="00F04F3C">
        <w:rPr>
          <w:rFonts w:eastAsia="Arial" w:cstheme="minorHAnsi"/>
        </w:rPr>
        <w:t xml:space="preserve">Bendrosios </w:t>
      </w:r>
      <w:r w:rsidR="007E5F55" w:rsidRPr="00F04F3C">
        <w:rPr>
          <w:rFonts w:eastAsia="Arial" w:cstheme="minorHAnsi"/>
        </w:rPr>
        <w:t xml:space="preserve">pirkimo </w:t>
      </w:r>
      <w:r w:rsidR="00E32C8E" w:rsidRPr="00F04F3C">
        <w:rPr>
          <w:rFonts w:eastAsia="Arial" w:cstheme="minorHAnsi"/>
        </w:rPr>
        <w:t>sąlygos yra neatskiriama ši</w:t>
      </w:r>
      <w:r w:rsidR="00C07F25" w:rsidRPr="00F04F3C">
        <w:rPr>
          <w:rFonts w:eastAsia="Arial" w:cstheme="minorHAnsi"/>
        </w:rPr>
        <w:t>ų</w:t>
      </w:r>
      <w:r w:rsidR="00E32C8E" w:rsidRPr="00F04F3C">
        <w:rPr>
          <w:rFonts w:eastAsia="Arial" w:cstheme="minorHAnsi"/>
        </w:rPr>
        <w:t xml:space="preserve"> </w:t>
      </w:r>
      <w:r w:rsidR="00F4541C" w:rsidRPr="00F04F3C">
        <w:rPr>
          <w:rFonts w:eastAsia="Arial" w:cstheme="minorHAnsi"/>
        </w:rPr>
        <w:t>p</w:t>
      </w:r>
      <w:r w:rsidR="00E32C8E" w:rsidRPr="00F04F3C">
        <w:rPr>
          <w:rFonts w:eastAsia="Arial" w:cstheme="minorHAnsi"/>
        </w:rPr>
        <w:t>irkimo sąlygų dalis.</w:t>
      </w:r>
      <w:bookmarkStart w:id="7" w:name="_Ref39426332"/>
      <w:bookmarkStart w:id="8" w:name="_Ref39426338"/>
      <w:bookmarkEnd w:id="1"/>
    </w:p>
    <w:p w14:paraId="4C36ABB3" w14:textId="77777777" w:rsidR="001D7FD5" w:rsidRPr="00F04F3C" w:rsidRDefault="001D7FD5" w:rsidP="00A36BE6">
      <w:pPr>
        <w:pStyle w:val="ListParagraph"/>
        <w:tabs>
          <w:tab w:val="left" w:pos="993"/>
        </w:tabs>
        <w:spacing w:after="0" w:line="240" w:lineRule="auto"/>
        <w:ind w:left="567"/>
        <w:jc w:val="both"/>
        <w:rPr>
          <w:rFonts w:eastAsia="Arial" w:cstheme="minorHAnsi"/>
        </w:rPr>
      </w:pPr>
    </w:p>
    <w:p w14:paraId="5DEDEBC7" w14:textId="76613D06" w:rsidR="00B41C66" w:rsidRPr="00490362" w:rsidRDefault="00507DC9" w:rsidP="00A36BE6">
      <w:pPr>
        <w:pStyle w:val="Heading1"/>
        <w:spacing w:before="0" w:after="0"/>
        <w:contextualSpacing/>
        <w:rPr>
          <w:rFonts w:asciiTheme="minorHAnsi" w:hAnsiTheme="minorHAnsi" w:cstheme="minorHAnsi"/>
        </w:rPr>
      </w:pPr>
      <w:bookmarkStart w:id="9" w:name="_Toc235621599"/>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7"/>
      <w:bookmarkEnd w:id="8"/>
      <w:bookmarkEnd w:id="9"/>
    </w:p>
    <w:p w14:paraId="042756B9" w14:textId="77777777" w:rsidR="006F0D94" w:rsidRDefault="00E53CE6" w:rsidP="006F0D94">
      <w:pPr>
        <w:pStyle w:val="BodyText"/>
        <w:tabs>
          <w:tab w:val="left" w:pos="851"/>
        </w:tabs>
        <w:spacing w:after="0" w:line="240" w:lineRule="auto"/>
        <w:rPr>
          <w:rFonts w:eastAsia="Calibri" w:cstheme="minorHAnsi"/>
          <w:color w:val="000000" w:themeColor="text1"/>
          <w:szCs w:val="21"/>
        </w:rPr>
      </w:pPr>
      <w:r w:rsidRPr="00490362">
        <w:rPr>
          <w:rFonts w:eastAsia="Calibri" w:cstheme="minorHAnsi"/>
          <w:color w:val="000000" w:themeColor="text1"/>
          <w:szCs w:val="21"/>
        </w:rPr>
        <w:t xml:space="preserve">2.1. </w:t>
      </w:r>
      <w:r w:rsidR="006F0D94" w:rsidRPr="006F0D94">
        <w:rPr>
          <w:rFonts w:eastAsia="Calibri" w:cstheme="minorHAnsi"/>
          <w:color w:val="000000" w:themeColor="text1"/>
          <w:szCs w:val="21"/>
        </w:rPr>
        <w:t xml:space="preserve">Perkančioji organizacija numato įsigyti kalėdinius medelius (kėnius) bei jų montavimo, išmontavimo ir priežiūros paslaugas. </w:t>
      </w:r>
    </w:p>
    <w:p w14:paraId="33E429CF" w14:textId="4895850D" w:rsidR="00FC5A97" w:rsidRPr="00FC5A97" w:rsidRDefault="00135139" w:rsidP="006F0D94">
      <w:pPr>
        <w:pStyle w:val="BodyText"/>
        <w:tabs>
          <w:tab w:val="left" w:pos="851"/>
        </w:tabs>
        <w:spacing w:after="0" w:line="240" w:lineRule="auto"/>
        <w:rPr>
          <w:rFonts w:eastAsia="Times New Roman" w:cstheme="minorHAnsi"/>
        </w:rPr>
      </w:pPr>
      <w:r w:rsidRPr="00490362">
        <w:rPr>
          <w:rFonts w:cstheme="minorHAnsi"/>
          <w:b/>
        </w:rPr>
        <w:t>Apibūdinimas:</w:t>
      </w:r>
      <w:r w:rsidR="006F0D94" w:rsidRPr="006F0D94">
        <w:rPr>
          <w:rFonts w:eastAsia="Times New Roman" w:cstheme="minorHAnsi"/>
        </w:rPr>
        <w:t xml:space="preserve"> Reikalavimai pirkimo objektui nustatyti specialiųjų pirkimo sąlygų 8 priede „Techninė specifikacija“.</w:t>
      </w:r>
      <w:r w:rsidR="006F0D94">
        <w:rPr>
          <w:rFonts w:eastAsia="Times New Roman" w:cstheme="minorHAnsi"/>
        </w:rPr>
        <w:t xml:space="preserve"> Preliminarus kėnių skaičius – 595 vnt. </w:t>
      </w:r>
    </w:p>
    <w:p w14:paraId="13A1EBE0" w14:textId="4C72510A" w:rsidR="007952A0" w:rsidRPr="00FC5A97" w:rsidRDefault="007952A0" w:rsidP="00A36BE6">
      <w:pPr>
        <w:pStyle w:val="NoSpacing"/>
        <w:spacing w:after="120"/>
        <w:ind w:firstLine="567"/>
        <w:contextualSpacing/>
        <w:jc w:val="both"/>
        <w:rPr>
          <w:b/>
        </w:rPr>
      </w:pPr>
      <w:r w:rsidRPr="00FC5A97">
        <w:rPr>
          <w:rFonts w:cstheme="minorHAnsi"/>
        </w:rPr>
        <w:t xml:space="preserve">Perkamų paslaugų BVPŽ kodas – </w:t>
      </w:r>
      <w:r w:rsidR="006F0D94">
        <w:rPr>
          <w:rStyle w:val="Strong"/>
          <w:rFonts w:cstheme="minorHAnsi"/>
          <w:shd w:val="clear" w:color="auto" w:fill="FFFFFF"/>
        </w:rPr>
        <w:t>77315000-1</w:t>
      </w:r>
      <w:r w:rsidRPr="00FC5A97">
        <w:rPr>
          <w:rStyle w:val="Strong"/>
          <w:rFonts w:cstheme="minorHAnsi"/>
          <w:shd w:val="clear" w:color="auto" w:fill="FFFFFF"/>
        </w:rPr>
        <w:t xml:space="preserve"> (</w:t>
      </w:r>
      <w:r w:rsidR="006F0D94">
        <w:rPr>
          <w:rStyle w:val="Strong"/>
          <w:rFonts w:cstheme="minorHAnsi"/>
          <w:shd w:val="clear" w:color="auto" w:fill="FFFFFF"/>
        </w:rPr>
        <w:t>Sodinimo</w:t>
      </w:r>
      <w:r w:rsidRPr="00FC5A97">
        <w:rPr>
          <w:rStyle w:val="Strong"/>
          <w:rFonts w:cstheme="minorHAnsi"/>
          <w:shd w:val="clear" w:color="auto" w:fill="FFFFFF"/>
        </w:rPr>
        <w:t xml:space="preserve"> paslaugos). </w:t>
      </w:r>
      <w:r w:rsidRPr="00FC5A97">
        <w:rPr>
          <w:rStyle w:val="Strong"/>
          <w:rFonts w:cstheme="minorHAnsi"/>
          <w:b w:val="0"/>
          <w:shd w:val="clear" w:color="auto" w:fill="FFFFFF"/>
        </w:rPr>
        <w:t xml:space="preserve">Papildomas kodas: </w:t>
      </w:r>
      <w:r w:rsidR="006F0D94">
        <w:rPr>
          <w:rStyle w:val="Strong"/>
          <w:rFonts w:cstheme="minorHAnsi"/>
          <w:b w:val="0"/>
          <w:shd w:val="clear" w:color="auto" w:fill="FFFFFF"/>
        </w:rPr>
        <w:t>03452000-3</w:t>
      </w:r>
      <w:r w:rsidRPr="00FC5A97">
        <w:rPr>
          <w:rStyle w:val="Strong"/>
          <w:rFonts w:cstheme="minorHAnsi"/>
          <w:b w:val="0"/>
          <w:shd w:val="clear" w:color="auto" w:fill="FFFFFF"/>
        </w:rPr>
        <w:t xml:space="preserve"> (</w:t>
      </w:r>
      <w:r w:rsidR="006F0D94">
        <w:rPr>
          <w:rStyle w:val="Strong"/>
          <w:rFonts w:cstheme="minorHAnsi"/>
          <w:b w:val="0"/>
          <w:shd w:val="clear" w:color="auto" w:fill="FFFFFF"/>
        </w:rPr>
        <w:t>Medžiai</w:t>
      </w:r>
      <w:r w:rsidRPr="00FC5A97">
        <w:rPr>
          <w:rStyle w:val="Strong"/>
          <w:rFonts w:cstheme="minorHAnsi"/>
          <w:b w:val="0"/>
          <w:shd w:val="clear" w:color="auto" w:fill="FFFFFF"/>
        </w:rPr>
        <w:t>).</w:t>
      </w:r>
    </w:p>
    <w:p w14:paraId="48EEE6C2" w14:textId="16043989" w:rsidR="00B41C66" w:rsidRPr="00490362" w:rsidRDefault="00507DC9" w:rsidP="00A36BE6">
      <w:pPr>
        <w:pStyle w:val="NoSpacing"/>
        <w:ind w:firstLine="567"/>
        <w:contextualSpacing/>
        <w:jc w:val="both"/>
        <w:rPr>
          <w:rFonts w:cstheme="minorHAnsi"/>
          <w:color w:val="00B050"/>
        </w:rPr>
      </w:pPr>
      <w:r w:rsidRPr="00490362">
        <w:rPr>
          <w:rFonts w:cstheme="minorHAnsi"/>
        </w:rPr>
        <w:t>2.2</w:t>
      </w:r>
      <w:r w:rsidR="00397293" w:rsidRPr="00490362">
        <w:rPr>
          <w:rFonts w:cstheme="minorHAnsi"/>
        </w:rPr>
        <w:t xml:space="preserve">. </w:t>
      </w:r>
      <w:r w:rsidR="00B41C66" w:rsidRPr="00FC5A97">
        <w:rPr>
          <w:rFonts w:cstheme="minorHAnsi"/>
        </w:rPr>
        <w:t>Pirkimo objektas į dalis neskaidomas</w:t>
      </w:r>
      <w:r w:rsidR="00B41C66" w:rsidRPr="00490362">
        <w:rPr>
          <w:rFonts w:cstheme="minorHAnsi"/>
          <w:color w:val="00B050"/>
        </w:rPr>
        <w:t>.</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53E37742" w:rsidR="00325243" w:rsidRPr="009A408F" w:rsidRDefault="00325243" w:rsidP="00A36BE6">
      <w:pPr>
        <w:pStyle w:val="ListParagraph"/>
        <w:spacing w:after="0" w:line="240" w:lineRule="auto"/>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F04F3C">
        <w:rPr>
          <w:rFonts w:cstheme="minorHAnsi"/>
        </w:rPr>
        <w:t xml:space="preserve">ir pirkimo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6B18E08E" w:rsidR="0083071D" w:rsidRPr="009A408F" w:rsidRDefault="00004521" w:rsidP="00A36BE6">
      <w:pPr>
        <w:pStyle w:val="ListParagraph"/>
        <w:spacing w:after="0" w:line="240" w:lineRule="auto"/>
        <w:ind w:left="0" w:firstLine="567"/>
        <w:jc w:val="both"/>
        <w:rPr>
          <w:rFonts w:cstheme="minorHAnsi"/>
        </w:rPr>
      </w:pPr>
      <w:r w:rsidRPr="009A408F">
        <w:rPr>
          <w:rFonts w:cstheme="minorHAnsi"/>
        </w:rPr>
        <w:t>2.</w:t>
      </w:r>
      <w:r w:rsidR="009931AD">
        <w:rPr>
          <w:rFonts w:cstheme="minorHAnsi"/>
        </w:rPr>
        <w:t>4</w:t>
      </w:r>
      <w:r w:rsidRPr="009A408F">
        <w:rPr>
          <w:rFonts w:cstheme="minorHAnsi"/>
        </w:rPr>
        <w:t xml:space="preserve">. Jeigu apibūdinant pirkimo objektą techninėje specifikacijoje </w:t>
      </w:r>
      <w:r w:rsidR="00F04F3C">
        <w:rPr>
          <w:rFonts w:cstheme="minorHAnsi"/>
        </w:rPr>
        <w:t xml:space="preserve">ir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9A408F">
        <w:rPr>
          <w:rFonts w:cstheme="minorHAnsi"/>
          <w:color w:val="000000"/>
        </w:rPr>
        <w:lastRenderedPageBreak/>
        <w:t>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A36BE6">
      <w:pPr>
        <w:pStyle w:val="Heading1"/>
        <w:contextualSpacing/>
        <w:rPr>
          <w:rFonts w:asciiTheme="minorHAnsi" w:hAnsiTheme="minorHAnsi" w:cstheme="minorHAnsi"/>
        </w:rPr>
      </w:pPr>
      <w:bookmarkStart w:id="10" w:name="_Toc235621600"/>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3A422005" w14:textId="5B20B915" w:rsidR="00B176FD" w:rsidRPr="009A408F" w:rsidRDefault="00862DB8" w:rsidP="00A36BE6">
      <w:pPr>
        <w:pStyle w:val="ListParagraph"/>
        <w:spacing w:after="0" w:line="240" w:lineRule="auto"/>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A36BE6">
      <w:pPr>
        <w:spacing w:after="0" w:line="240" w:lineRule="auto"/>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3562160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23B058CE" w14:textId="1141898B" w:rsidR="002C5249" w:rsidRPr="009A408F" w:rsidRDefault="009D2F13" w:rsidP="000D4472">
      <w:pPr>
        <w:pStyle w:val="ListParagraph"/>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C30A9D">
        <w:rPr>
          <w:rFonts w:cstheme="minorHAnsi"/>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030677A5" w:rsidR="007B6F6D" w:rsidRPr="00C30A9D" w:rsidRDefault="00970624" w:rsidP="000D4472">
      <w:pPr>
        <w:pStyle w:val="ListParagraph"/>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AE57D3" w:rsidRPr="00C30A9D">
        <w:rPr>
          <w:rFonts w:cstheme="minorHAnsi"/>
        </w:rPr>
        <w:t>Tiekėjams nustatomi kvalifikacijos reikalavimai ir jų atitiktį patvirtinantys dokumentai nurodyti specialiųjų pirkimo sąlygų 5 priede.</w:t>
      </w:r>
      <w:r w:rsidR="00A6625B" w:rsidRPr="00C30A9D">
        <w:rPr>
          <w:rFonts w:cstheme="minorHAnsi"/>
        </w:rPr>
        <w:t xml:space="preserve"> </w:t>
      </w:r>
    </w:p>
    <w:p w14:paraId="69D62E2B" w14:textId="1956E60F" w:rsidR="00A000BE" w:rsidRPr="009A408F" w:rsidRDefault="00D24970" w:rsidP="0037632B">
      <w:pPr>
        <w:pStyle w:val="Heading1"/>
        <w:tabs>
          <w:tab w:val="left" w:pos="567"/>
        </w:tabs>
        <w:spacing w:after="0"/>
        <w:contextualSpacing/>
        <w:jc w:val="both"/>
        <w:rPr>
          <w:rFonts w:asciiTheme="minorHAnsi" w:hAnsiTheme="minorHAnsi" w:cstheme="minorHAnsi"/>
        </w:rPr>
      </w:pPr>
      <w:bookmarkStart w:id="19" w:name="_Toc23562160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Heading1"/>
        <w:spacing w:line="20" w:lineRule="atLeast"/>
        <w:contextualSpacing/>
        <w:rPr>
          <w:rFonts w:asciiTheme="minorHAnsi" w:hAnsiTheme="minorHAnsi" w:cstheme="minorHAnsi"/>
        </w:rPr>
      </w:pPr>
      <w:bookmarkStart w:id="20" w:name="_Ref39666794"/>
      <w:bookmarkStart w:id="21" w:name="_Ref39666796"/>
      <w:bookmarkStart w:id="22" w:name="_Toc23562160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71B69C1E" w:rsidR="0063699B" w:rsidRPr="009A408F" w:rsidRDefault="0063699B" w:rsidP="0063699B">
      <w:pPr>
        <w:pStyle w:val="ListParagraph"/>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00A8683F">
        <w:rPr>
          <w:rFonts w:cstheme="minorHAnsi"/>
        </w:rPr>
        <w:t>priede pateiktą pasiūlymo formą;</w:t>
      </w:r>
    </w:p>
    <w:p w14:paraId="663FFD7C" w14:textId="4EFFF578" w:rsidR="0063699B" w:rsidRPr="00116FEC" w:rsidRDefault="00F04F3C" w:rsidP="00F04F3C">
      <w:pPr>
        <w:pStyle w:val="ListParagraph"/>
        <w:numPr>
          <w:ilvl w:val="2"/>
          <w:numId w:val="8"/>
        </w:numPr>
        <w:tabs>
          <w:tab w:val="left" w:pos="0"/>
          <w:tab w:val="left" w:pos="1276"/>
        </w:tabs>
        <w:ind w:left="0" w:firstLine="709"/>
        <w:rPr>
          <w:b/>
          <w:bCs/>
        </w:rPr>
      </w:pPr>
      <w:r w:rsidRPr="00F04F3C">
        <w:rPr>
          <w:rFonts w:cstheme="minorHAnsi"/>
          <w:bCs/>
        </w:rPr>
        <w:t>užpildytas EBVPD (</w:t>
      </w:r>
      <w:r w:rsidRPr="00F04F3C">
        <w:rPr>
          <w:rFonts w:cstheme="minorHAnsi"/>
        </w:rPr>
        <w:t>specialiųjų pirkimo sąlygų 5 priedas</w:t>
      </w:r>
      <w:r w:rsidRPr="00F04F3C">
        <w:rPr>
          <w:rFonts w:cstheme="minorHAnsi"/>
          <w:bCs/>
        </w:rPr>
        <w:t xml:space="preserve">). </w:t>
      </w:r>
      <w:r w:rsidR="00255857">
        <w:rPr>
          <w:rFonts w:cstheme="minorHAnsi"/>
          <w:bCs/>
        </w:rPr>
        <w:t>Pateikdamas</w:t>
      </w:r>
      <w:r w:rsidRPr="00F04F3C">
        <w:rPr>
          <w:rFonts w:cstheme="minorHAnsi"/>
          <w:bCs/>
        </w:rPr>
        <w:t xml:space="preserve"> pasiūlymą, tiekėjas patvirtina ir EBVPD tikrumą</w:t>
      </w:r>
      <w:r w:rsidR="0063699B">
        <w:rPr>
          <w:rFonts w:cstheme="minorHAnsi"/>
          <w:bCs/>
          <w:iCs/>
          <w:shd w:val="clear" w:color="auto" w:fill="FFFFFF"/>
        </w:rPr>
        <w:t xml:space="preserve">. </w:t>
      </w:r>
      <w:r w:rsidR="00A8683F" w:rsidRPr="00C25FA7">
        <w:t>Subtei</w:t>
      </w:r>
      <w:r w:rsidRPr="00C25FA7">
        <w:t>kėjas</w:t>
      </w:r>
      <w:r w:rsidR="00A8683F" w:rsidRPr="00C25FA7">
        <w:t xml:space="preserve"> ir </w:t>
      </w:r>
      <w:proofErr w:type="spellStart"/>
      <w:r w:rsidR="00A8683F" w:rsidRPr="00C25FA7">
        <w:t>kvazisubtei</w:t>
      </w:r>
      <w:r w:rsidRPr="00C25FA7">
        <w:t>kėjas</w:t>
      </w:r>
      <w:proofErr w:type="spellEnd"/>
      <w:r w:rsidRPr="00C25FA7">
        <w:t xml:space="preserve"> atskiro EBVPD neteikia;</w:t>
      </w:r>
    </w:p>
    <w:p w14:paraId="44B2B173" w14:textId="6680C247" w:rsidR="00255857" w:rsidRPr="00255857" w:rsidRDefault="0063699B" w:rsidP="00255857">
      <w:pPr>
        <w:pStyle w:val="ListParagraph"/>
        <w:numPr>
          <w:ilvl w:val="2"/>
          <w:numId w:val="8"/>
        </w:numPr>
        <w:spacing w:after="0" w:line="240" w:lineRule="atLeast"/>
        <w:ind w:left="0" w:firstLine="709"/>
        <w:jc w:val="both"/>
        <w:rPr>
          <w:rFonts w:cstheme="minorHAnsi"/>
          <w:u w:val="single"/>
        </w:rPr>
      </w:pPr>
      <w:r w:rsidRPr="00C25FA7">
        <w:rPr>
          <w:rFonts w:cstheme="minorHAnsi"/>
        </w:rPr>
        <w:t>jungtinės veiklos sutarties</w:t>
      </w:r>
      <w:r w:rsidR="00041E32" w:rsidRPr="00C25FA7">
        <w:rPr>
          <w:rFonts w:cstheme="minorHAnsi"/>
        </w:rPr>
        <w:t>,</w:t>
      </w:r>
      <w:r w:rsidRPr="00C25FA7">
        <w:rPr>
          <w:rFonts w:cstheme="minorHAnsi"/>
        </w:rPr>
        <w:t xml:space="preserve"> </w:t>
      </w:r>
      <w:r w:rsidR="00041E32" w:rsidRPr="00C25FA7">
        <w:t>pasirašytos</w:t>
      </w:r>
      <w:r w:rsidR="00041E32" w:rsidRPr="00041E32">
        <w:t xml:space="preserve"> abiejų sutarties šalių parašais,</w:t>
      </w:r>
      <w:r w:rsidR="00041E32" w:rsidRPr="00041E32">
        <w:rPr>
          <w:rFonts w:cstheme="minorHAnsi"/>
        </w:rPr>
        <w:t xml:space="preserve"> </w:t>
      </w:r>
      <w:r w:rsidRPr="00041E32">
        <w:rPr>
          <w:rFonts w:cstheme="minorHAnsi"/>
        </w:rPr>
        <w:t>kopija</w:t>
      </w:r>
      <w:r w:rsidRPr="009A408F">
        <w:rPr>
          <w:rFonts w:cstheme="minorHAnsi"/>
        </w:rPr>
        <w:t xml:space="preserve"> (jeigu pirkime dalyvauja </w:t>
      </w:r>
      <w:r w:rsidR="007E24BA">
        <w:rPr>
          <w:rFonts w:cstheme="minorHAnsi"/>
        </w:rPr>
        <w:t>tiekėjų</w:t>
      </w:r>
      <w:r w:rsidRPr="009A408F">
        <w:rPr>
          <w:rFonts w:cstheme="minorHAnsi"/>
        </w:rPr>
        <w:t xml:space="preserve"> grupė jungtinės veiklos sutarties pagrindu);</w:t>
      </w:r>
    </w:p>
    <w:p w14:paraId="696A4BD5" w14:textId="1F5B009B" w:rsidR="0063699B" w:rsidRPr="00255857" w:rsidRDefault="00255857" w:rsidP="00255857">
      <w:pPr>
        <w:pStyle w:val="ListParagraph"/>
        <w:numPr>
          <w:ilvl w:val="2"/>
          <w:numId w:val="8"/>
        </w:numPr>
        <w:spacing w:after="0" w:line="240" w:lineRule="atLeast"/>
        <w:ind w:left="0" w:firstLine="709"/>
        <w:jc w:val="both"/>
        <w:rPr>
          <w:rFonts w:cstheme="minorHAnsi"/>
          <w:u w:val="single"/>
        </w:rPr>
      </w:pPr>
      <w:r w:rsidRPr="00255857">
        <w:rPr>
          <w:rFonts w:cstheme="minorHAnsi"/>
        </w:rPr>
        <w:t>dokumentas, patvirtinantis, kad asmuo, kuris pateikė pasiūlymą ir (ar) pasirašė jį sudarantį dokumentą (jei jis ne tiekėjo vadovas), turėjo teisę jį pateik</w:t>
      </w:r>
      <w:r w:rsidR="00CD6313">
        <w:rPr>
          <w:rFonts w:cstheme="minorHAnsi"/>
        </w:rPr>
        <w:t>ti ir (ar) pasirašyti dokumentą;</w:t>
      </w:r>
    </w:p>
    <w:p w14:paraId="0004D281" w14:textId="63DEA95D" w:rsidR="00EB6417" w:rsidRPr="00EB6417" w:rsidRDefault="0063699B" w:rsidP="00EB6417">
      <w:pPr>
        <w:pStyle w:val="ListParagraph"/>
        <w:numPr>
          <w:ilvl w:val="2"/>
          <w:numId w:val="8"/>
        </w:numPr>
        <w:tabs>
          <w:tab w:val="left" w:pos="1276"/>
        </w:tabs>
        <w:spacing w:after="0" w:line="240" w:lineRule="atLeast"/>
        <w:ind w:left="0" w:firstLine="696"/>
        <w:jc w:val="both"/>
        <w:rPr>
          <w:rFonts w:cstheme="minorHAnsi"/>
          <w:u w:val="single"/>
        </w:rPr>
      </w:pPr>
      <w:r w:rsidRPr="00EB6417">
        <w:rPr>
          <w:rFonts w:cstheme="minorHAnsi"/>
        </w:rPr>
        <w:t>jei tiekėjas pasitelkia ūkio subjektus, kurių pajėgumais remiasi, – įrodymai, kad šie ištekliai bus prieinami per visą sutartinių įs</w:t>
      </w:r>
      <w:r w:rsidR="00A8683F">
        <w:rPr>
          <w:rFonts w:cstheme="minorHAnsi"/>
        </w:rPr>
        <w:t>ipareigojimų vykdymo laikotarpį.</w:t>
      </w:r>
      <w:r w:rsidR="00EB6417" w:rsidRPr="00EB6417">
        <w:rPr>
          <w:rFonts w:ascii="Calibri" w:hAnsi="Calibri" w:cs="Calibri"/>
          <w:b/>
          <w:bCs/>
        </w:rPr>
        <w:t xml:space="preserve"> Kiekvieno pasitelkto ūkio subjekto, kurio pajėgumais tiekėjas remiasi, </w:t>
      </w:r>
      <w:r w:rsidR="00EB6417" w:rsidRPr="00EB6417">
        <w:rPr>
          <w:rFonts w:ascii="Calibri" w:hAnsi="Calibri" w:cs="Calibri"/>
          <w:b/>
          <w:bCs/>
          <w:iCs/>
          <w:noProof/>
        </w:rPr>
        <w:t>kad atitiktų kvalifikacijos reikalavimus</w:t>
      </w:r>
      <w:r w:rsidR="00EB6417" w:rsidRPr="00EB6417">
        <w:rPr>
          <w:rFonts w:ascii="Calibri" w:hAnsi="Calibri" w:cs="Calibri"/>
          <w:bCs/>
        </w:rPr>
        <w:t xml:space="preserve"> (jei tokius nurodė pasiūlyme), </w:t>
      </w:r>
      <w:r w:rsidR="00EB6417" w:rsidRPr="00EB6417">
        <w:rPr>
          <w:rFonts w:ascii="Calibri" w:hAnsi="Calibri" w:cs="Calibri"/>
          <w:b/>
          <w:bCs/>
        </w:rPr>
        <w:t xml:space="preserve">pasirašytos laisvos formos deklaracijos ar kito dokumento, patvirtinančio sutikimą dalyvauti šiame viešajame pirkime ir </w:t>
      </w:r>
      <w:r w:rsidR="00EB6417">
        <w:rPr>
          <w:rFonts w:ascii="Calibri" w:hAnsi="Calibri" w:cs="Calibri"/>
          <w:b/>
          <w:bCs/>
        </w:rPr>
        <w:t>atlikti  jam pavestus</w:t>
      </w:r>
      <w:r w:rsidR="00EB6417" w:rsidRPr="00EB6417">
        <w:rPr>
          <w:rFonts w:ascii="Calibri" w:hAnsi="Calibri" w:cs="Calibri"/>
          <w:b/>
          <w:bCs/>
        </w:rPr>
        <w:t xml:space="preserve"> </w:t>
      </w:r>
      <w:r w:rsidR="00EB6417">
        <w:rPr>
          <w:rFonts w:ascii="Calibri" w:hAnsi="Calibri" w:cs="Calibri"/>
          <w:b/>
          <w:bCs/>
        </w:rPr>
        <w:t>darbus/teikti</w:t>
      </w:r>
      <w:r w:rsidR="00EB6417" w:rsidRPr="00EB6417">
        <w:rPr>
          <w:rFonts w:ascii="Calibri" w:hAnsi="Calibri" w:cs="Calibri"/>
          <w:b/>
          <w:bCs/>
        </w:rPr>
        <w:t xml:space="preserve"> paslaugas/tiekti prekes (jas įvardijant konkrečiai), skaitmeninė kopija arba el. parašu pasirašytas dokumentas.</w:t>
      </w:r>
      <w:r w:rsidR="00EB6417" w:rsidRPr="00EB6417">
        <w:rPr>
          <w:rFonts w:ascii="Calibri" w:hAnsi="Calibri" w:cs="Calibri"/>
        </w:rPr>
        <w:t xml:space="preserve"> </w:t>
      </w:r>
      <w:r w:rsidR="00EB6417" w:rsidRPr="00EB6417">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5C62359" w14:textId="374709D1" w:rsidR="0063699B" w:rsidRPr="00EB6417" w:rsidRDefault="00EB6417" w:rsidP="00EB6417">
      <w:pPr>
        <w:tabs>
          <w:tab w:val="left" w:pos="0"/>
          <w:tab w:val="left" w:pos="9631"/>
        </w:tabs>
        <w:spacing w:after="0" w:line="240" w:lineRule="exact"/>
        <w:ind w:firstLine="709"/>
        <w:jc w:val="both"/>
        <w:rPr>
          <w:rFonts w:cstheme="minorHAnsi"/>
          <w:b/>
          <w:i/>
          <w:color w:val="FF0000"/>
        </w:rPr>
      </w:pPr>
      <w:r w:rsidRPr="00B25775">
        <w:rPr>
          <w:rFonts w:ascii="Calibri" w:hAnsi="Calibri" w:cs="Calibri"/>
          <w:i/>
          <w:color w:val="FF0000"/>
          <w:u w:val="single"/>
        </w:rPr>
        <w:t>Pastaba</w:t>
      </w:r>
      <w:r w:rsidRPr="00B25775">
        <w:rPr>
          <w:rFonts w:ascii="Calibri" w:hAnsi="Calibri" w:cs="Calibri"/>
          <w:i/>
          <w:color w:val="FF0000"/>
        </w:rPr>
        <w:t>. Ūkio subjektai,</w:t>
      </w:r>
      <w:r w:rsidRPr="00B25775">
        <w:rPr>
          <w:rFonts w:ascii="Calibri" w:hAnsi="Calibri" w:cs="Calibri"/>
          <w:bCs/>
          <w:color w:val="FF0000"/>
        </w:rPr>
        <w:t xml:space="preserve"> </w:t>
      </w:r>
      <w:r w:rsidRPr="00B25775">
        <w:rPr>
          <w:rFonts w:ascii="Calibri" w:hAnsi="Calibri" w:cs="Calibri"/>
          <w:bCs/>
          <w:i/>
          <w:color w:val="FF0000"/>
        </w:rPr>
        <w:t>kurių pajėgumais tiekėjas remiasi</w:t>
      </w:r>
      <w:r w:rsidRPr="00B25775">
        <w:rPr>
          <w:rFonts w:ascii="Calibri" w:hAnsi="Calibri" w:cs="Calibri"/>
          <w:i/>
          <w:color w:val="FF0000"/>
        </w:rPr>
        <w:t xml:space="preserve">, </w:t>
      </w:r>
      <w:r w:rsidRPr="00B25775">
        <w:rPr>
          <w:rFonts w:ascii="Calibri" w:hAnsi="Calibri" w:cs="Calibri"/>
          <w:b/>
          <w:i/>
          <w:color w:val="FF0000"/>
        </w:rPr>
        <w:t>turi būti išviešinti teikiant pasiūlymą</w:t>
      </w:r>
      <w:r w:rsidRPr="00B25775">
        <w:rPr>
          <w:rFonts w:ascii="Calibri" w:hAnsi="Calibri" w:cs="Calibri"/>
          <w:i/>
          <w:color w:val="FF0000"/>
        </w:rPr>
        <w:t>, nes po pasiūlymo pateikimo termino pabaigos pasitelkti (nurodyti) naujų ūkio subjektų,</w:t>
      </w:r>
      <w:r w:rsidRPr="00B25775">
        <w:rPr>
          <w:rFonts w:ascii="Calibri" w:hAnsi="Calibri" w:cs="Calibri"/>
          <w:bCs/>
          <w:i/>
          <w:color w:val="FF0000"/>
        </w:rPr>
        <w:t xml:space="preserve"> kurių pajėgumais tiekėjas remiasi,</w:t>
      </w:r>
      <w:r w:rsidRPr="00B25775">
        <w:rPr>
          <w:rFonts w:ascii="Calibri" w:hAnsi="Calibri" w:cs="Calibri"/>
          <w:i/>
          <w:color w:val="FF0000"/>
        </w:rPr>
        <w:t xml:space="preserve"> tam, kad atitiktų kvalifikacijos reikalavimus, negalės, t. y. po pasiūlymo pateikimo tiekėjas </w:t>
      </w:r>
      <w:r w:rsidRPr="00B25775">
        <w:rPr>
          <w:rFonts w:ascii="Calibri" w:hAnsi="Calibri" w:cs="Calibri"/>
          <w:i/>
          <w:color w:val="FF0000"/>
          <w:u w:val="single"/>
        </w:rPr>
        <w:t>neturi teisės</w:t>
      </w:r>
      <w:r w:rsidRPr="00B25775">
        <w:rPr>
          <w:rFonts w:ascii="Calibri" w:hAnsi="Calibri" w:cs="Calibri"/>
          <w:i/>
          <w:color w:val="FF0000"/>
        </w:rPr>
        <w:t xml:space="preserve"> nurodyti naujų ūkio subjektų, kurių pajėgumais tiekėjas remiasi, nes tokie veiksmai, laikomi esminiu pasiūlymo keitimu, prieštarauja </w:t>
      </w:r>
      <w:r w:rsidRPr="00B25775">
        <w:rPr>
          <w:rFonts w:ascii="Calibri" w:hAnsi="Calibri" w:cs="Calibri"/>
          <w:bCs/>
          <w:i/>
          <w:color w:val="FF0000"/>
        </w:rPr>
        <w:t>Viešųjų pirkimų tarnybos taisyklių (Pasiūlymų patikslinimo, papildymo ar paaiškinimo taisyklės) nuostatoms (VPĮ 45 str. 3 d.)</w:t>
      </w:r>
      <w:r w:rsidRPr="00B25775">
        <w:rPr>
          <w:rFonts w:ascii="Calibri" w:hAnsi="Calibri" w:cs="Calibri"/>
          <w:i/>
          <w:color w:val="FF0000"/>
        </w:rPr>
        <w:t xml:space="preserve"> ir todėl toks tiekėjo pasiūlymas yra atmetamas, kaip nurodyta </w:t>
      </w:r>
      <w:r w:rsidRPr="00B25775">
        <w:rPr>
          <w:rFonts w:cstheme="minorHAnsi"/>
          <w:b/>
          <w:i/>
          <w:color w:val="FF0000"/>
        </w:rPr>
        <w:t>bendrųjų pirkimo sąlygų 18.1.5 ir (ar) 18.1.6 punkte</w:t>
      </w:r>
      <w:r w:rsidRPr="00B25775">
        <w:rPr>
          <w:rFonts w:ascii="Calibri" w:hAnsi="Calibri" w:cs="Calibri"/>
          <w:i/>
          <w:color w:val="FF0000"/>
        </w:rPr>
        <w:t xml:space="preserve">. Jeigu teikiant pasiūlymą išviešintas ūkio subjektas,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 xml:space="preserve">tiekėjas remiasi, netenkins jam keliamų </w:t>
      </w:r>
      <w:r w:rsidRPr="00B25775">
        <w:rPr>
          <w:rFonts w:ascii="Calibri" w:hAnsi="Calibri" w:cs="Calibri"/>
          <w:i/>
          <w:color w:val="FF0000"/>
        </w:rPr>
        <w:lastRenderedPageBreak/>
        <w:t xml:space="preserve">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B25775">
        <w:rPr>
          <w:rFonts w:ascii="Calibri" w:hAnsi="Calibri" w:cs="Calibri"/>
          <w:bCs/>
          <w:i/>
          <w:color w:val="FF0000"/>
        </w:rPr>
        <w:t>kurio pajėgumais</w:t>
      </w:r>
      <w:r w:rsidRPr="00B25775" w:rsidDel="007A4222">
        <w:rPr>
          <w:rFonts w:ascii="Calibri" w:hAnsi="Calibri" w:cs="Calibri"/>
          <w:i/>
          <w:color w:val="FF0000"/>
        </w:rPr>
        <w:t xml:space="preserve"> </w:t>
      </w:r>
      <w:r w:rsidRPr="00B25775">
        <w:rPr>
          <w:rFonts w:ascii="Calibri" w:hAnsi="Calibri" w:cs="Calibri"/>
          <w:i/>
          <w:color w:val="FF0000"/>
        </w:rPr>
        <w:t>tiekėjas remiasi.</w:t>
      </w:r>
    </w:p>
    <w:p w14:paraId="78E403FC" w14:textId="77777777" w:rsidR="00EB6417" w:rsidRPr="00EB6417" w:rsidRDefault="00EB6417" w:rsidP="00EB6417">
      <w:pPr>
        <w:pStyle w:val="ListParagraph"/>
        <w:numPr>
          <w:ilvl w:val="2"/>
          <w:numId w:val="8"/>
        </w:numPr>
        <w:spacing w:after="0" w:line="240" w:lineRule="atLeast"/>
        <w:ind w:left="0" w:firstLine="709"/>
        <w:jc w:val="both"/>
        <w:rPr>
          <w:rFonts w:cstheme="minorHAnsi"/>
        </w:rPr>
      </w:pPr>
      <w:r w:rsidRPr="00EB6417">
        <w:rPr>
          <w:rFonts w:cstheme="minorHAnsi"/>
          <w:b/>
        </w:rPr>
        <w:t>Kiekvieno specialisto, kurio pajėgumais tiekėjas remiasi</w:t>
      </w:r>
      <w:r w:rsidRPr="00EB6417">
        <w:rPr>
          <w:rFonts w:cstheme="minorHAnsi"/>
        </w:rPr>
        <w:t xml:space="preserve"> ir kurį ketina įdarbinti (toliau – </w:t>
      </w:r>
      <w:proofErr w:type="spellStart"/>
      <w:r w:rsidRPr="00EB6417">
        <w:rPr>
          <w:rFonts w:cstheme="minorHAnsi"/>
        </w:rPr>
        <w:t>kvazisubteikėjas</w:t>
      </w:r>
      <w:proofErr w:type="spellEnd"/>
      <w:r w:rsidRPr="00EB6417">
        <w:rPr>
          <w:rFonts w:cstheme="minorHAnsi"/>
        </w:rPr>
        <w:t xml:space="preserve">) (t. y. jei jis pasiūlymo pateikimo metu nėra tiekėjo ar ūkio subjekto, kurio pajėgumais tiekėjas remiasi, darbuotojas) (jei tokius nurodė Pasiūlymo formoje (2 priedas),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225E95D4" w14:textId="77777777" w:rsidR="00990F83" w:rsidRDefault="00EB6417" w:rsidP="00EB6417">
      <w:pPr>
        <w:spacing w:after="0" w:line="240" w:lineRule="atLeast"/>
        <w:ind w:firstLine="709"/>
        <w:jc w:val="both"/>
        <w:rPr>
          <w:rFonts w:cstheme="minorHAnsi"/>
          <w:color w:val="FF0000"/>
        </w:rPr>
      </w:pPr>
      <w:r w:rsidRPr="00EB6417">
        <w:rPr>
          <w:rFonts w:cstheme="minorHAnsi"/>
          <w:u w:val="single"/>
        </w:rPr>
        <w:t>Pastaba.</w:t>
      </w:r>
      <w:r w:rsidRPr="00EB6417">
        <w:rPr>
          <w:rFonts w:cstheme="minorHAnsi"/>
        </w:rPr>
        <w:t xml:space="preserve"> </w:t>
      </w:r>
      <w:proofErr w:type="spellStart"/>
      <w:r w:rsidRPr="00EB6417">
        <w:rPr>
          <w:rFonts w:cstheme="minorHAnsi"/>
          <w:color w:val="FF0000"/>
        </w:rPr>
        <w:t>Kvazisubteikėjai</w:t>
      </w:r>
      <w:proofErr w:type="spellEnd"/>
      <w:r w:rsidRPr="00EB6417">
        <w:rPr>
          <w:rFonts w:cstheme="minorHAnsi"/>
          <w:color w:val="FF0000"/>
        </w:rPr>
        <w:t xml:space="preserve"> turi būti išviešinti teikiant pasiūlymą, nes po pasiūlymo pateikimo termino pabaigos pasitelkti (nurodyti) naujų </w:t>
      </w:r>
      <w:proofErr w:type="spellStart"/>
      <w:r w:rsidRPr="00EB6417">
        <w:rPr>
          <w:rFonts w:cstheme="minorHAnsi"/>
          <w:color w:val="FF0000"/>
        </w:rPr>
        <w:t>kvazisubteikėjų</w:t>
      </w:r>
      <w:proofErr w:type="spellEnd"/>
      <w:r w:rsidRPr="00EB6417">
        <w:rPr>
          <w:rFonts w:cstheme="minorHAnsi"/>
          <w:color w:val="FF0000"/>
        </w:rPr>
        <w:t xml:space="preserve"> tam, kad atitiktų kvalifikacijos reikalavimus, tiekėjas negalės, t. y. po pasiūlymo pateikimo tiekėjas neturi teisės nurodyti naujų </w:t>
      </w:r>
      <w:proofErr w:type="spellStart"/>
      <w:r w:rsidRPr="00EB6417">
        <w:rPr>
          <w:rFonts w:cstheme="minorHAnsi"/>
          <w:color w:val="FF0000"/>
        </w:rPr>
        <w:t>kvazisubteikėjų</w:t>
      </w:r>
      <w:proofErr w:type="spellEnd"/>
      <w:r w:rsidRPr="00EB6417">
        <w:rPr>
          <w:rFonts w:cstheme="minorHAnsi"/>
          <w:color w:val="FF0000"/>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EB6417">
        <w:rPr>
          <w:rFonts w:cstheme="minorHAnsi"/>
          <w:color w:val="FF0000"/>
        </w:rPr>
        <w:t>kvazisubtiekėjas</w:t>
      </w:r>
      <w:proofErr w:type="spellEnd"/>
      <w:r w:rsidRPr="00EB6417">
        <w:rPr>
          <w:rFonts w:cstheme="minorHAns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EB6417">
        <w:rPr>
          <w:rFonts w:cstheme="minorHAnsi"/>
          <w:color w:val="FF0000"/>
        </w:rPr>
        <w:t>kvazisubtiekėju</w:t>
      </w:r>
      <w:proofErr w:type="spellEnd"/>
      <w:r w:rsidRPr="00EB6417">
        <w:rPr>
          <w:rFonts w:cstheme="minorHAnsi"/>
          <w:color w:val="FF0000"/>
        </w:rPr>
        <w:t>.</w:t>
      </w:r>
    </w:p>
    <w:p w14:paraId="3894B95F" w14:textId="55028EE0" w:rsidR="00CC6DA7" w:rsidRPr="009A408F" w:rsidRDefault="00C7179F" w:rsidP="00045893">
      <w:pPr>
        <w:spacing w:after="0" w:line="240" w:lineRule="atLeast"/>
        <w:ind w:firstLine="709"/>
        <w:jc w:val="both"/>
        <w:rPr>
          <w:rFonts w:cstheme="minorHAnsi"/>
          <w:bCs/>
          <w:u w:val="single"/>
        </w:rPr>
      </w:pPr>
      <w:r w:rsidRPr="00C30A9D">
        <w:rPr>
          <w:rFonts w:cstheme="minorHAnsi"/>
        </w:rPr>
        <w:t>6.2</w:t>
      </w:r>
      <w:r w:rsidR="00EE3480" w:rsidRPr="00C30A9D">
        <w:rPr>
          <w:rFonts w:cstheme="minorHAnsi"/>
        </w:rPr>
        <w:t>.</w:t>
      </w:r>
      <w:r w:rsidR="00045893" w:rsidRPr="00C30A9D">
        <w:rPr>
          <w:rFonts w:cstheme="minorHAnsi"/>
          <w:b/>
          <w:iCs/>
        </w:rPr>
        <w:t xml:space="preserve"> </w:t>
      </w:r>
      <w:r w:rsidR="00041E32" w:rsidRPr="00C30A9D">
        <w:rPr>
          <w:rFonts w:cstheme="minorHAnsi"/>
          <w:bCs/>
          <w:iCs/>
        </w:rPr>
        <w:t>Perkančioji organizacija nereikalauja, kad pasiūlymas būtų pasirašytas, išskyrus jei pateiktoje tam tikro pasiūlymo dokumento formoje reikalaujama ją pasirašyti.</w:t>
      </w:r>
    </w:p>
    <w:p w14:paraId="3F5C54E9" w14:textId="3C95BB3C" w:rsidR="00041E32" w:rsidRPr="00276683" w:rsidRDefault="00041E32" w:rsidP="00041E32">
      <w:pPr>
        <w:spacing w:after="0" w:line="240" w:lineRule="auto"/>
        <w:jc w:val="both"/>
        <w:rPr>
          <w:rFonts w:cstheme="minorHAnsi"/>
          <w:bCs/>
          <w:iCs/>
        </w:rPr>
      </w:pPr>
      <w:r>
        <w:rPr>
          <w:rFonts w:cstheme="minorHAnsi"/>
        </w:rPr>
        <w:t xml:space="preserve">               </w:t>
      </w:r>
      <w:r w:rsidR="00952E0D"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41E32">
        <w:t xml:space="preserve"> </w:t>
      </w:r>
      <w:r w:rsidR="00C30A9D" w:rsidRPr="00C30A9D">
        <w:rPr>
          <w:rFonts w:cstheme="minorHAnsi"/>
        </w:rPr>
        <w:t>ir (ar)</w:t>
      </w:r>
      <w:r w:rsidRPr="00C30A9D">
        <w:rPr>
          <w:rFonts w:cstheme="minorHAnsi"/>
        </w:rPr>
        <w:t xml:space="preserve"> anglų kalba</w:t>
      </w:r>
      <w:r w:rsidR="00952E0D" w:rsidRPr="00C30A9D">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689016E2"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041E32">
        <w:rPr>
          <w:rFonts w:cstheme="minorHAnsi"/>
        </w:rPr>
        <w:t xml:space="preserve"> </w:t>
      </w:r>
      <w:r w:rsidR="00041E32" w:rsidRPr="00041E32">
        <w:rPr>
          <w:rFonts w:cstheme="minorHAnsi"/>
        </w:rPr>
        <w:t>(jeigu PVM taikomas). Pasiūlymuose nurodytos kainos bus vertinamos eurais.</w:t>
      </w:r>
      <w:r w:rsidR="003A0EC0" w:rsidRPr="009A408F">
        <w:rPr>
          <w:rFonts w:cstheme="minorHAnsi"/>
        </w:rPr>
        <w:t xml:space="preserve"> </w:t>
      </w:r>
    </w:p>
    <w:p w14:paraId="27840CFD" w14:textId="5B8E4DF1"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t xml:space="preserve">6.6. </w:t>
      </w:r>
      <w:r w:rsidRPr="002B3ECB">
        <w:rPr>
          <w:rFonts w:cstheme="minorHAnsi"/>
          <w:color w:val="00B050"/>
        </w:rPr>
        <w:t xml:space="preserve">Bendra pasiūlymo kaina neturi viršyti </w:t>
      </w:r>
      <w:r w:rsidR="00D55EAD">
        <w:rPr>
          <w:rFonts w:cstheme="minorHAnsi"/>
          <w:b/>
          <w:color w:val="00B050"/>
          <w:u w:val="single"/>
        </w:rPr>
        <w:t>64</w:t>
      </w:r>
      <w:r w:rsidR="00DC0445" w:rsidRPr="007E2ABA">
        <w:rPr>
          <w:rFonts w:cstheme="minorHAnsi"/>
          <w:b/>
          <w:color w:val="00B050"/>
          <w:u w:val="single"/>
        </w:rPr>
        <w:t xml:space="preserve"> 000</w:t>
      </w:r>
      <w:r w:rsidR="0063699B" w:rsidRPr="007E2ABA">
        <w:rPr>
          <w:rFonts w:cstheme="minorHAnsi"/>
          <w:b/>
          <w:color w:val="00B050"/>
          <w:u w:val="single"/>
        </w:rPr>
        <w:t>,00</w:t>
      </w:r>
      <w:r w:rsidR="002B3ECB" w:rsidRPr="007E2ABA">
        <w:rPr>
          <w:rFonts w:cstheme="minorHAnsi"/>
          <w:b/>
          <w:color w:val="00B050"/>
          <w:u w:val="single"/>
        </w:rPr>
        <w:t xml:space="preserve"> Eur su</w:t>
      </w:r>
      <w:r w:rsidR="00912AA4" w:rsidRPr="007E2ABA">
        <w:rPr>
          <w:rFonts w:cstheme="minorHAnsi"/>
          <w:b/>
          <w:color w:val="00B050"/>
          <w:u w:val="single"/>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35621604"/>
      <w:bookmarkEnd w:id="23"/>
      <w:bookmarkEnd w:id="24"/>
      <w:bookmarkEnd w:id="25"/>
      <w:bookmarkEnd w:id="26"/>
      <w:bookmarkEnd w:id="2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320FE038" w14:textId="13E2AE97" w:rsidR="00E30FB3" w:rsidRPr="007F443A" w:rsidRDefault="00655F17" w:rsidP="00DE2999">
      <w:pPr>
        <w:pStyle w:val="ListParagraph"/>
        <w:spacing w:after="0" w:line="240" w:lineRule="auto"/>
        <w:ind w:left="0" w:firstLine="709"/>
        <w:jc w:val="both"/>
        <w:rPr>
          <w:rFonts w:cstheme="minorHAnsi"/>
        </w:rPr>
      </w:pPr>
      <w:r w:rsidRPr="009A408F">
        <w:rPr>
          <w:rFonts w:cstheme="minorHAnsi"/>
        </w:rPr>
        <w:t xml:space="preserve">7.1. </w:t>
      </w:r>
      <w:r w:rsidR="00E30FB3" w:rsidRPr="007F443A">
        <w:rPr>
          <w:rFonts w:cstheme="minorHAnsi"/>
        </w:rPr>
        <w:t xml:space="preserve"> </w:t>
      </w:r>
      <w:r w:rsidR="00DE2999" w:rsidRPr="00DE2999">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Heading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35621605"/>
      <w:bookmarkStart w:id="36" w:name="_Ref39485250"/>
      <w:bookmarkStart w:id="37"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Heading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35621606"/>
      <w:r w:rsidRPr="009A408F">
        <w:rPr>
          <w:rFonts w:asciiTheme="minorHAnsi" w:hAnsiTheme="minorHAnsi" w:cstheme="minorHAnsi"/>
        </w:rPr>
        <w:lastRenderedPageBreak/>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50BC7989" w14:textId="51024251"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BE42F8" w:rsidRPr="00BE42F8">
        <w:rPr>
          <w:rFonts w:cstheme="minorHAnsi"/>
        </w:rPr>
        <w:t>Perkančioji organizacija ekonomiškai naudingiausią pasiūlymą išrenka pagal tiekėjo pasiūlyme nurodytą kainą. kuri turi būti apskaičiuota ir nurodyta taip, kaip reikalaujama specialiųjų pirkimo sąlygų 2 priede.</w:t>
      </w:r>
      <w:r w:rsidR="00CE14DF" w:rsidRPr="009A408F">
        <w:rPr>
          <w:rFonts w:cstheme="minorHAnsi"/>
        </w:rPr>
        <w:t xml:space="preserve"> </w:t>
      </w:r>
    </w:p>
    <w:p w14:paraId="2E9F25C9" w14:textId="77777777" w:rsidR="000427E6" w:rsidRPr="00F0499F" w:rsidRDefault="00EE7DF9" w:rsidP="000427E6">
      <w:pPr>
        <w:pStyle w:val="ListParagraph"/>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71C2C2B2"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3562160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1"/>
      <w:bookmarkEnd w:id="42"/>
      <w:bookmarkEnd w:id="43"/>
    </w:p>
    <w:bookmarkEnd w:id="2"/>
    <w:p w14:paraId="7439B70A" w14:textId="1EECAB4C" w:rsidR="00DE2999" w:rsidRPr="00070F69" w:rsidRDefault="00DE2999" w:rsidP="00DE2999">
      <w:pPr>
        <w:pStyle w:val="ListParagraph"/>
        <w:numPr>
          <w:ilvl w:val="1"/>
          <w:numId w:val="14"/>
        </w:numPr>
        <w:spacing w:after="0" w:line="240" w:lineRule="auto"/>
        <w:ind w:left="0" w:firstLine="709"/>
        <w:jc w:val="both"/>
        <w:rPr>
          <w:rFonts w:cstheme="minorHAnsi"/>
        </w:rPr>
      </w:pPr>
      <w:r w:rsidRPr="009E369B">
        <w:rPr>
          <w:rFonts w:cstheme="minorHAnsi"/>
          <w:color w:val="000000" w:themeColor="text1"/>
        </w:rPr>
        <w:t>Ši pirkimo procedūra atliekama siekiant sudaryti sutartį su tiekėju, kurio pasiūlymas, vadovaujantis pirkimo sąlygose</w:t>
      </w:r>
      <w:r w:rsidRPr="009E369B">
        <w:rPr>
          <w:rFonts w:cstheme="minorHAnsi"/>
          <w:color w:val="0070C0"/>
        </w:rPr>
        <w:t xml:space="preserve"> </w:t>
      </w:r>
      <w:r w:rsidRPr="009E369B">
        <w:rPr>
          <w:rFonts w:cstheme="minorHAnsi"/>
          <w:color w:val="000000" w:themeColor="text1"/>
        </w:rPr>
        <w:t xml:space="preserve">nustatyta tvarka, bus pripažintas laimėjęs, o jei pirkimas skaidomas į dalis – su tiekėjais, kurių pasiūlymai bus pripažinti laimėję. </w:t>
      </w:r>
      <w:r w:rsidRPr="009E369B">
        <w:rPr>
          <w:rFonts w:cstheme="minorHAnsi"/>
        </w:rPr>
        <w:t xml:space="preserve">Sutarties sąlygos pateikiamos </w:t>
      </w:r>
      <w:r w:rsidRPr="009E369B">
        <w:rPr>
          <w:rFonts w:cstheme="minorHAnsi"/>
          <w:color w:val="00B050"/>
        </w:rPr>
        <w:t xml:space="preserve">specialiųjų pirkimo </w:t>
      </w:r>
      <w:r w:rsidRPr="00070F69">
        <w:rPr>
          <w:rFonts w:cstheme="minorHAnsi"/>
          <w:color w:val="00B050"/>
        </w:rPr>
        <w:t>sąlygų 7 priede „Sutarties projektas</w:t>
      </w:r>
      <w:r>
        <w:rPr>
          <w:rFonts w:cstheme="minorHAnsi"/>
          <w:color w:val="00B050"/>
        </w:rPr>
        <w:t xml:space="preserve"> (su technine specifikacija)</w:t>
      </w:r>
      <w:r w:rsidRPr="00070F69">
        <w:rPr>
          <w:rFonts w:cstheme="minorHAnsi"/>
          <w:color w:val="00B050"/>
        </w:rPr>
        <w:t>“</w:t>
      </w:r>
      <w:r w:rsidRPr="00070F69">
        <w:rPr>
          <w:rFonts w:cstheme="minorHAnsi"/>
        </w:rPr>
        <w:t>.</w:t>
      </w:r>
    </w:p>
    <w:p w14:paraId="1640F94B" w14:textId="6C4A43DE" w:rsidR="00640DBD" w:rsidRPr="009A408F"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4" w:name="_Toc235621608"/>
      <w:r w:rsidRPr="009A408F">
        <w:rPr>
          <w:rFonts w:asciiTheme="minorHAnsi" w:hAnsiTheme="minorHAnsi" w:cstheme="minorHAnsi"/>
        </w:rPr>
        <w:t>Kitos sąlygos</w:t>
      </w:r>
      <w:bookmarkEnd w:id="44"/>
    </w:p>
    <w:p w14:paraId="5163E94F" w14:textId="4ECAFB4F" w:rsidR="00DE2999" w:rsidRDefault="00DE2999" w:rsidP="00DE2999">
      <w:pPr>
        <w:spacing w:after="0"/>
        <w:ind w:firstLine="360"/>
        <w:jc w:val="both"/>
        <w:rPr>
          <w:rFonts w:cstheme="minorHAnsi"/>
        </w:rPr>
      </w:pPr>
      <w:r>
        <w:rPr>
          <w:rFonts w:cstheme="minorHAnsi"/>
        </w:rPr>
        <w:t xml:space="preserve">   11.1. </w:t>
      </w:r>
      <w:r w:rsidRPr="00353F03">
        <w:rPr>
          <w:rFonts w:cstheme="minorHAnsi"/>
        </w:rPr>
        <w:t xml:space="preserve">Sutarties įvykdymo </w:t>
      </w:r>
      <w:r w:rsidRPr="006919E9">
        <w:rPr>
          <w:rFonts w:cstheme="minorHAnsi"/>
        </w:rPr>
        <w:t>užtikrinimą (</w:t>
      </w:r>
      <w:r w:rsidR="00C30A9D">
        <w:rPr>
          <w:rFonts w:cstheme="minorHAnsi"/>
          <w:color w:val="00B050"/>
        </w:rPr>
        <w:t xml:space="preserve">3 </w:t>
      </w:r>
      <w:r w:rsidR="00BC1A3A">
        <w:rPr>
          <w:rFonts w:cstheme="minorHAnsi"/>
          <w:color w:val="00B050"/>
        </w:rPr>
        <w:t>2</w:t>
      </w:r>
      <w:r w:rsidR="00C30A9D">
        <w:rPr>
          <w:rFonts w:cstheme="minorHAnsi"/>
          <w:color w:val="00B050"/>
        </w:rPr>
        <w:t>00</w:t>
      </w:r>
      <w:r>
        <w:rPr>
          <w:rFonts w:cstheme="minorHAnsi"/>
          <w:color w:val="00B050"/>
        </w:rPr>
        <w:t xml:space="preserve"> </w:t>
      </w:r>
      <w:r w:rsidRPr="006919E9">
        <w:rPr>
          <w:rFonts w:cstheme="minorHAnsi"/>
          <w:color w:val="00B050"/>
        </w:rPr>
        <w:t>Eur</w:t>
      </w:r>
      <w:r w:rsidRPr="006919E9">
        <w:rPr>
          <w:rFonts w:cstheme="minorHAnsi"/>
        </w:rPr>
        <w:t>), išduotą</w:t>
      </w:r>
      <w:r w:rsidRPr="00353F03">
        <w:rPr>
          <w:rFonts w:cstheme="minorHAnsi"/>
        </w:rPr>
        <w:t xml:space="preserve"> banko, </w:t>
      </w:r>
      <w:r w:rsidRPr="00C85D0E">
        <w:rPr>
          <w:rFonts w:cstheme="minorHAnsi"/>
        </w:rPr>
        <w:t xml:space="preserve">kredito unijos </w:t>
      </w:r>
      <w:r w:rsidR="0056327C" w:rsidRPr="00C85D0E">
        <w:rPr>
          <w:rFonts w:cstheme="minorHAnsi"/>
        </w:rPr>
        <w:t xml:space="preserve">ar </w:t>
      </w:r>
      <w:r w:rsidRPr="00C85D0E">
        <w:rPr>
          <w:rFonts w:cstheme="minorHAnsi"/>
        </w:rPr>
        <w:t>draudimo bendrovės</w:t>
      </w:r>
      <w:r w:rsidR="0056327C" w:rsidRPr="00C85D0E">
        <w:rPr>
          <w:rFonts w:cstheme="minorHAnsi"/>
        </w:rPr>
        <w:t xml:space="preserve">, </w:t>
      </w:r>
      <w:r w:rsidRPr="00C85D0E">
        <w:rPr>
          <w:rFonts w:cstheme="minorHAnsi"/>
        </w:rPr>
        <w:t>atitinkantį</w:t>
      </w:r>
      <w:r w:rsidR="0056327C" w:rsidRPr="00C85D0E">
        <w:rPr>
          <w:rFonts w:cstheme="minorHAnsi"/>
        </w:rPr>
        <w:t xml:space="preserve"> Sutartyje</w:t>
      </w:r>
      <w:r w:rsidRPr="00C85D0E">
        <w:rPr>
          <w:rFonts w:cstheme="minorHAnsi"/>
        </w:rPr>
        <w:t xml:space="preserve"> nurodytas sąlygas, Tiekėjas privalo pateikti </w:t>
      </w:r>
      <w:r w:rsidR="0056327C" w:rsidRPr="00C85D0E">
        <w:rPr>
          <w:rFonts w:cstheme="minorHAnsi"/>
        </w:rPr>
        <w:t>Pirkėjui</w:t>
      </w:r>
      <w:r w:rsidRPr="00C85D0E">
        <w:rPr>
          <w:rFonts w:cstheme="minorHAnsi"/>
        </w:rPr>
        <w:t xml:space="preserve"> ne vėliau kaip per </w:t>
      </w:r>
      <w:r w:rsidR="007C343F">
        <w:rPr>
          <w:rFonts w:cstheme="minorHAnsi"/>
          <w:color w:val="00B050"/>
        </w:rPr>
        <w:t>5</w:t>
      </w:r>
      <w:r w:rsidRPr="00C85D0E">
        <w:rPr>
          <w:rFonts w:cstheme="minorHAnsi"/>
          <w:color w:val="00B050"/>
        </w:rPr>
        <w:t xml:space="preserve"> (</w:t>
      </w:r>
      <w:r w:rsidR="007C343F">
        <w:rPr>
          <w:rFonts w:cstheme="minorHAnsi"/>
          <w:color w:val="00B050"/>
        </w:rPr>
        <w:t>penkias</w:t>
      </w:r>
      <w:r w:rsidRPr="00C85D0E">
        <w:rPr>
          <w:rFonts w:cstheme="minorHAnsi"/>
          <w:color w:val="00B050"/>
        </w:rPr>
        <w:t>)</w:t>
      </w:r>
      <w:r w:rsidRPr="00C85D0E">
        <w:rPr>
          <w:rFonts w:cstheme="minorHAnsi"/>
        </w:rPr>
        <w:t xml:space="preserve"> darbo dien</w:t>
      </w:r>
      <w:r w:rsidR="007C343F">
        <w:rPr>
          <w:rFonts w:cstheme="minorHAnsi"/>
        </w:rPr>
        <w:t>as</w:t>
      </w:r>
      <w:r w:rsidRPr="00C85D0E">
        <w:rPr>
          <w:rFonts w:cstheme="minorHAnsi"/>
        </w:rPr>
        <w:t xml:space="preserve"> nuo Sutarties pasirašymo dienos.</w:t>
      </w:r>
    </w:p>
    <w:p w14:paraId="00FA625B" w14:textId="34488950" w:rsidR="00DE2999" w:rsidRPr="00353F03" w:rsidRDefault="0058158E" w:rsidP="00DE2999">
      <w:pPr>
        <w:spacing w:after="0"/>
        <w:ind w:firstLine="567"/>
        <w:jc w:val="both"/>
        <w:rPr>
          <w:rFonts w:cstheme="minorHAnsi"/>
        </w:rPr>
      </w:pPr>
      <w:r w:rsidRPr="0058158E">
        <w:rPr>
          <w:rFonts w:cstheme="minorHAnsi"/>
        </w:rPr>
        <w:t>10.3.</w:t>
      </w:r>
      <w:r w:rsidRPr="0058158E">
        <w:rPr>
          <w:rFonts w:cstheme="minorHAnsi"/>
        </w:rPr>
        <w:tab/>
        <w:t>Sutartis galioja iki visiško prievolių įvykdymo (kol bus išnaudota Pradinės Sutarties vertė</w:t>
      </w:r>
      <w:r>
        <w:rPr>
          <w:rFonts w:cstheme="minorHAnsi"/>
        </w:rPr>
        <w:t>),</w:t>
      </w:r>
      <w:r w:rsidRPr="0058158E">
        <w:rPr>
          <w:rFonts w:cstheme="minorHAnsi"/>
        </w:rPr>
        <w:t xml:space="preserve"> bet jos terminas negali būti ilgesnis kaip  6 mėnesiai.</w:t>
      </w:r>
    </w:p>
    <w:p w14:paraId="209BEAB1" w14:textId="352D9FF1" w:rsidR="00DE2999" w:rsidRPr="0071221B" w:rsidRDefault="00DE2999" w:rsidP="00DE2999">
      <w:pPr>
        <w:shd w:val="clear" w:color="auto" w:fill="FFFFFF"/>
        <w:ind w:firstLine="360"/>
        <w:jc w:val="both"/>
        <w:rPr>
          <w:rFonts w:eastAsia="Times New Roman" w:cstheme="minorHAnsi"/>
          <w:i/>
          <w:iCs/>
          <w:color w:val="7030A0"/>
          <w:highlight w:val="lightGray"/>
        </w:rPr>
      </w:pPr>
      <w:r>
        <w:rPr>
          <w:rFonts w:cstheme="minorHAnsi"/>
        </w:rPr>
        <w:t xml:space="preserve">    </w:t>
      </w:r>
      <w:r w:rsidRPr="00353F03">
        <w:rPr>
          <w:rFonts w:cstheme="minorHAnsi"/>
        </w:rPr>
        <w:t xml:space="preserve">11.2. </w:t>
      </w:r>
      <w:r w:rsidRPr="00353F03">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353F03">
        <w:rPr>
          <w:rFonts w:ascii="Calibri" w:hAnsi="Calibri" w:cs="Calibri"/>
        </w:rPr>
        <w:t>y. jeigu pakartotinai įvertinus pasiūlymus eilė pasikeistų taip, kad prieš tai pirmuoju įrašytas tiekėjas, naujoje eilėje būtų įrašomas jau kitu numeriu,</w:t>
      </w:r>
      <w:r w:rsidRPr="00353F03">
        <w:rPr>
          <w:rFonts w:ascii="Calibri" w:eastAsia="Calibri" w:hAnsi="Calibri" w:cs="Calibri"/>
          <w:lang w:eastAsia="ar-SA"/>
        </w:rPr>
        <w:t xml:space="preserve"> žr. „</w:t>
      </w:r>
      <w:hyperlink r:id="rId12" w:history="1">
        <w:r w:rsidRPr="00353F03">
          <w:rPr>
            <w:rFonts w:ascii="Calibri" w:eastAsia="Calibri" w:hAnsi="Calibri" w:cs="Calibri"/>
            <w:color w:val="0563C1"/>
            <w:u w:val="single"/>
            <w:lang w:eastAsia="ar-SA"/>
          </w:rPr>
          <w:t>Ekonomiškai naudingiausio pasiūlymo vertinimo gairių</w:t>
        </w:r>
      </w:hyperlink>
      <w:r w:rsidRPr="00353F03">
        <w:rPr>
          <w:rFonts w:ascii="Calibri" w:eastAsia="Calibri" w:hAnsi="Calibri" w:cs="Calibri"/>
          <w:lang w:eastAsia="ar-SA"/>
        </w:rPr>
        <w:t>“ 18 psl. skyrelyje „Reitingavimo paradoksas“</w:t>
      </w:r>
      <w:r w:rsidRPr="00353F03">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AB5456E" w14:textId="15040299" w:rsidR="00C85D0E"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w:t>
      </w:r>
      <w:r w:rsidR="0058158E">
        <w:rPr>
          <w:rFonts w:eastAsia="Times New Roman" w:cstheme="minorHAnsi"/>
          <w:spacing w:val="-2"/>
          <w:lang w:eastAsia="en-US"/>
        </w:rPr>
        <w:t xml:space="preserve">a </w:t>
      </w:r>
      <w:r w:rsidR="00C85D0E">
        <w:rPr>
          <w:rFonts w:eastAsia="Times New Roman" w:cstheme="minorHAnsi"/>
          <w:spacing w:val="-2"/>
          <w:lang w:eastAsia="en-US"/>
        </w:rPr>
        <w:t xml:space="preserve"> </w:t>
      </w:r>
      <w:r w:rsidR="0058158E">
        <w:rPr>
          <w:rFonts w:eastAsia="Times New Roman" w:cstheme="minorHAnsi"/>
          <w:spacing w:val="-2"/>
          <w:lang w:eastAsia="en-US"/>
        </w:rPr>
        <w:t xml:space="preserve">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7E296F86"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sidR="0058158E">
        <w:rPr>
          <w:rFonts w:eastAsia="Times New Roman" w:cstheme="minorHAnsi"/>
          <w:spacing w:val="-2"/>
          <w:lang w:eastAsia="en-US"/>
        </w:rPr>
        <w:t>Asta Kudirkaitė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01E5E282" w14:textId="2685326D" w:rsidR="00DE2999" w:rsidRPr="00DE2999" w:rsidRDefault="0058158E" w:rsidP="00DE2999">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Kultūros</w:t>
      </w:r>
      <w:r w:rsidR="00DE2999" w:rsidRPr="00DE2999">
        <w:rPr>
          <w:rFonts w:eastAsia="Times New Roman" w:cstheme="minorHAnsi"/>
          <w:bCs/>
          <w:iCs/>
          <w:spacing w:val="-2"/>
          <w:lang w:eastAsia="en-US"/>
        </w:rPr>
        <w:t xml:space="preserve"> skyriaus vedėja                                                                                 </w:t>
      </w:r>
      <w:r>
        <w:rPr>
          <w:rFonts w:eastAsia="Times New Roman" w:cstheme="minorHAnsi"/>
          <w:bCs/>
          <w:iCs/>
          <w:spacing w:val="-2"/>
          <w:lang w:eastAsia="en-US"/>
        </w:rPr>
        <w:t xml:space="preserve">                        Agnė Augonė </w:t>
      </w:r>
      <w:r w:rsidR="00DE2999" w:rsidRPr="00DE2999">
        <w:rPr>
          <w:rFonts w:eastAsia="Times New Roman" w:cstheme="minorHAnsi"/>
          <w:bCs/>
          <w:iCs/>
          <w:spacing w:val="-2"/>
          <w:lang w:eastAsia="en-US"/>
        </w:rPr>
        <w:t xml:space="preserve">         </w:t>
      </w:r>
    </w:p>
    <w:p w14:paraId="6B2F40E8" w14:textId="77777777" w:rsidR="00DE2999" w:rsidRPr="00DE2999" w:rsidRDefault="00DE2999" w:rsidP="00DE2999">
      <w:pPr>
        <w:spacing w:after="0" w:line="240" w:lineRule="auto"/>
        <w:rPr>
          <w:rFonts w:eastAsia="Times New Roman" w:cstheme="minorHAnsi"/>
          <w:b/>
          <w:bCs/>
          <w:spacing w:val="-2"/>
          <w:lang w:eastAsia="en-US"/>
        </w:rPr>
      </w:pPr>
    </w:p>
    <w:p w14:paraId="67B70A32" w14:textId="2C05066D" w:rsidR="00DE2999" w:rsidRPr="00DE2999" w:rsidRDefault="0058158E" w:rsidP="00DE2999">
      <w:pPr>
        <w:tabs>
          <w:tab w:val="left" w:pos="7485"/>
        </w:tabs>
        <w:spacing w:after="0" w:line="240" w:lineRule="auto"/>
        <w:rPr>
          <w:rFonts w:eastAsia="Times New Roman" w:cstheme="minorHAnsi"/>
          <w:i/>
          <w:iCs/>
          <w:color w:val="7030A0"/>
          <w:highlight w:val="lightGray"/>
        </w:rPr>
      </w:pPr>
      <w:r>
        <w:rPr>
          <w:rFonts w:eastAsia="Times New Roman" w:cstheme="minorHAnsi"/>
          <w:bCs/>
          <w:iCs/>
          <w:spacing w:val="-2"/>
          <w:lang w:eastAsia="en-US"/>
        </w:rPr>
        <w:t xml:space="preserve">Kultūros skyriaus </w:t>
      </w:r>
      <w:r w:rsidR="007E6DA0">
        <w:rPr>
          <w:rFonts w:eastAsia="Times New Roman" w:cstheme="minorHAnsi"/>
          <w:bCs/>
          <w:iCs/>
          <w:spacing w:val="-2"/>
          <w:lang w:eastAsia="en-US"/>
        </w:rPr>
        <w:t>vyriausioji specialistė</w:t>
      </w:r>
      <w:r>
        <w:rPr>
          <w:rFonts w:eastAsia="Times New Roman" w:cstheme="minorHAnsi"/>
          <w:bCs/>
          <w:iCs/>
          <w:spacing w:val="-2"/>
          <w:lang w:eastAsia="en-US"/>
        </w:rPr>
        <w:t xml:space="preserve">                                                                              </w:t>
      </w:r>
      <w:r w:rsidR="007E6DA0">
        <w:rPr>
          <w:rFonts w:eastAsia="Times New Roman" w:cstheme="minorHAnsi"/>
          <w:bCs/>
          <w:iCs/>
          <w:spacing w:val="-2"/>
          <w:lang w:eastAsia="en-US"/>
        </w:rPr>
        <w:t>Aušra Partikienė</w:t>
      </w:r>
      <w:r>
        <w:rPr>
          <w:rFonts w:eastAsia="Times New Roman" w:cstheme="minorHAnsi"/>
          <w:bCs/>
          <w:iCs/>
          <w:spacing w:val="-2"/>
          <w:lang w:eastAsia="en-US"/>
        </w:rPr>
        <w:t xml:space="preserve"> </w:t>
      </w: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Heading1"/>
        <w:jc w:val="right"/>
        <w:rPr>
          <w:rFonts w:asciiTheme="minorHAnsi" w:hAnsiTheme="minorHAnsi" w:cstheme="minorHAnsi"/>
          <w:sz w:val="21"/>
          <w:szCs w:val="21"/>
        </w:rPr>
      </w:pPr>
      <w:bookmarkStart w:id="45" w:name="_Toc23562160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5"/>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tcMar>
              <w:top w:w="0" w:type="dxa"/>
              <w:left w:w="108" w:type="dxa"/>
              <w:bottom w:w="0" w:type="dxa"/>
              <w:right w:w="108" w:type="dxa"/>
            </w:tcMar>
          </w:tcPr>
          <w:p w14:paraId="1D2814F3" w14:textId="2D8BEDEE" w:rsidR="00774AA5" w:rsidRPr="009A408F" w:rsidRDefault="006932C2" w:rsidP="00A8683F">
            <w:pPr>
              <w:keepNext/>
              <w:spacing w:after="0" w:line="240" w:lineRule="auto"/>
              <w:jc w:val="both"/>
              <w:rPr>
                <w:rFonts w:cstheme="minorHAnsi"/>
                <w:bCs/>
              </w:rPr>
            </w:pPr>
            <w:r w:rsidRPr="009A408F">
              <w:rPr>
                <w:rFonts w:cstheme="minorHAnsi"/>
                <w:bCs/>
              </w:rPr>
              <w:t>1.</w:t>
            </w:r>
          </w:p>
        </w:tc>
        <w:tc>
          <w:tcPr>
            <w:tcW w:w="2531" w:type="dxa"/>
            <w:tcMar>
              <w:top w:w="0" w:type="dxa"/>
              <w:left w:w="108" w:type="dxa"/>
              <w:bottom w:w="0" w:type="dxa"/>
              <w:right w:w="108" w:type="dxa"/>
            </w:tcMar>
          </w:tcPr>
          <w:p w14:paraId="25B87B88" w14:textId="77777777" w:rsidR="00774AA5" w:rsidRPr="009A408F" w:rsidRDefault="00774AA5" w:rsidP="00A8683F">
            <w:pPr>
              <w:keepNext/>
              <w:spacing w:after="0" w:line="240" w:lineRule="auto"/>
              <w:jc w:val="both"/>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A408F" w:rsidRDefault="00774AA5" w:rsidP="00A8683F">
            <w:pPr>
              <w:spacing w:after="0" w:line="240" w:lineRule="auto"/>
              <w:jc w:val="both"/>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tcMar>
              <w:top w:w="0" w:type="dxa"/>
              <w:left w:w="108" w:type="dxa"/>
              <w:bottom w:w="0" w:type="dxa"/>
              <w:right w:w="108" w:type="dxa"/>
            </w:tcMar>
          </w:tcPr>
          <w:p w14:paraId="2BC4B21F" w14:textId="0CE68D8A" w:rsidR="00774AA5" w:rsidRPr="009A408F" w:rsidRDefault="00774AA5" w:rsidP="00A8683F">
            <w:pPr>
              <w:spacing w:after="0" w:line="240" w:lineRule="auto"/>
              <w:jc w:val="both"/>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tcMar>
              <w:top w:w="0" w:type="dxa"/>
              <w:left w:w="108" w:type="dxa"/>
              <w:bottom w:w="0" w:type="dxa"/>
              <w:right w:w="108" w:type="dxa"/>
            </w:tcMar>
          </w:tcPr>
          <w:p w14:paraId="6C70187E" w14:textId="7D03D63A" w:rsidR="00774AA5" w:rsidRPr="009A408F" w:rsidRDefault="006932C2" w:rsidP="00A8683F">
            <w:pPr>
              <w:keepNext/>
              <w:spacing w:after="0" w:line="240" w:lineRule="auto"/>
              <w:jc w:val="both"/>
              <w:rPr>
                <w:rFonts w:cstheme="minorHAnsi"/>
                <w:bCs/>
              </w:rPr>
            </w:pPr>
            <w:r w:rsidRPr="009A408F">
              <w:rPr>
                <w:rFonts w:cstheme="minorHAnsi"/>
                <w:bCs/>
              </w:rPr>
              <w:t>2.</w:t>
            </w:r>
          </w:p>
        </w:tc>
        <w:tc>
          <w:tcPr>
            <w:tcW w:w="2531" w:type="dxa"/>
            <w:tcMar>
              <w:top w:w="0" w:type="dxa"/>
              <w:left w:w="108" w:type="dxa"/>
              <w:bottom w:w="0" w:type="dxa"/>
              <w:right w:w="108" w:type="dxa"/>
            </w:tcMar>
          </w:tcPr>
          <w:p w14:paraId="2368993B" w14:textId="77777777" w:rsidR="00774AA5" w:rsidRPr="009A408F" w:rsidRDefault="00774AA5" w:rsidP="00A8683F">
            <w:pPr>
              <w:keepNext/>
              <w:spacing w:after="0" w:line="240" w:lineRule="auto"/>
              <w:jc w:val="both"/>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9A408F" w:rsidRDefault="00774AA5" w:rsidP="00A8683F">
            <w:pPr>
              <w:spacing w:after="0" w:line="240" w:lineRule="auto"/>
              <w:jc w:val="both"/>
              <w:rPr>
                <w:rFonts w:cstheme="minorHAnsi"/>
              </w:rPr>
            </w:pPr>
            <w:r w:rsidRPr="009A408F">
              <w:rPr>
                <w:rFonts w:cstheme="minorHAnsi"/>
              </w:rPr>
              <w:t xml:space="preserve">Pradedamas </w:t>
            </w:r>
            <w:bookmarkStart w:id="46"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6"/>
          </w:p>
        </w:tc>
        <w:tc>
          <w:tcPr>
            <w:tcW w:w="2954" w:type="dxa"/>
            <w:tcMar>
              <w:top w:w="0" w:type="dxa"/>
              <w:left w:w="108" w:type="dxa"/>
              <w:bottom w:w="0" w:type="dxa"/>
              <w:right w:w="108" w:type="dxa"/>
            </w:tcMar>
          </w:tcPr>
          <w:p w14:paraId="516BC120" w14:textId="3556D373" w:rsidR="00774AA5" w:rsidRPr="009A408F" w:rsidRDefault="00774AA5" w:rsidP="00A8683F">
            <w:pPr>
              <w:spacing w:after="0" w:line="240" w:lineRule="auto"/>
              <w:jc w:val="both"/>
              <w:rPr>
                <w:rFonts w:cstheme="minorHAnsi"/>
                <w:iCs/>
              </w:rPr>
            </w:pPr>
          </w:p>
        </w:tc>
      </w:tr>
      <w:tr w:rsidR="00774AA5" w:rsidRPr="009A408F" w14:paraId="0E1517C9" w14:textId="77777777" w:rsidTr="127DD6E8">
        <w:trPr>
          <w:trHeight w:val="20"/>
        </w:trPr>
        <w:tc>
          <w:tcPr>
            <w:tcW w:w="726" w:type="dxa"/>
            <w:tcMar>
              <w:top w:w="0" w:type="dxa"/>
              <w:left w:w="108" w:type="dxa"/>
              <w:bottom w:w="0" w:type="dxa"/>
              <w:right w:w="108" w:type="dxa"/>
            </w:tcMar>
          </w:tcPr>
          <w:p w14:paraId="0BF18051" w14:textId="03A0C935" w:rsidR="00774AA5" w:rsidRPr="009A408F" w:rsidRDefault="006932C2" w:rsidP="00A8683F">
            <w:pPr>
              <w:keepNext/>
              <w:spacing w:after="0" w:line="240" w:lineRule="auto"/>
              <w:jc w:val="both"/>
              <w:rPr>
                <w:rFonts w:cstheme="minorHAnsi"/>
                <w:bCs/>
              </w:rPr>
            </w:pPr>
            <w:r w:rsidRPr="009A408F">
              <w:rPr>
                <w:rFonts w:cstheme="minorHAnsi"/>
                <w:bCs/>
              </w:rPr>
              <w:t>3.</w:t>
            </w:r>
          </w:p>
        </w:tc>
        <w:tc>
          <w:tcPr>
            <w:tcW w:w="2531" w:type="dxa"/>
            <w:tcMar>
              <w:top w:w="0" w:type="dxa"/>
              <w:left w:w="108" w:type="dxa"/>
              <w:bottom w:w="0" w:type="dxa"/>
              <w:right w:w="108" w:type="dxa"/>
            </w:tcMar>
          </w:tcPr>
          <w:p w14:paraId="4AD453C1" w14:textId="70320C71" w:rsidR="00774AA5" w:rsidRPr="009A408F" w:rsidRDefault="00774AA5" w:rsidP="00A8683F">
            <w:pPr>
              <w:keepNext/>
              <w:spacing w:after="0" w:line="240" w:lineRule="auto"/>
              <w:jc w:val="both"/>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9A408F" w:rsidRDefault="00CE3113" w:rsidP="00A8683F">
            <w:pPr>
              <w:spacing w:after="0" w:line="240" w:lineRule="auto"/>
              <w:jc w:val="both"/>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9A408F" w:rsidRDefault="00774AA5" w:rsidP="00A8683F">
            <w:pPr>
              <w:spacing w:after="0" w:line="240" w:lineRule="auto"/>
              <w:jc w:val="both"/>
              <w:rPr>
                <w:rFonts w:cstheme="minorHAnsi"/>
                <w:iCs/>
                <w:color w:val="7030A0"/>
              </w:rPr>
            </w:pPr>
          </w:p>
        </w:tc>
      </w:tr>
      <w:tr w:rsidR="00774AA5" w:rsidRPr="009A408F" w14:paraId="6E37868A" w14:textId="77777777" w:rsidTr="127DD6E8">
        <w:trPr>
          <w:trHeight w:val="20"/>
        </w:trPr>
        <w:tc>
          <w:tcPr>
            <w:tcW w:w="726" w:type="dxa"/>
            <w:tcMar>
              <w:top w:w="0" w:type="dxa"/>
              <w:left w:w="108" w:type="dxa"/>
              <w:bottom w:w="0" w:type="dxa"/>
              <w:right w:w="108" w:type="dxa"/>
            </w:tcMar>
          </w:tcPr>
          <w:p w14:paraId="5A3E2C4C" w14:textId="12D480D8" w:rsidR="00774AA5" w:rsidRPr="002370E9" w:rsidRDefault="002370E9" w:rsidP="00A8683F">
            <w:pPr>
              <w:spacing w:after="0" w:line="240" w:lineRule="auto"/>
              <w:jc w:val="both"/>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A408F" w:rsidRDefault="00774AA5" w:rsidP="00A8683F">
            <w:pPr>
              <w:spacing w:after="0" w:line="240" w:lineRule="auto"/>
              <w:jc w:val="both"/>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9A408F" w:rsidRDefault="00B843DB" w:rsidP="00A8683F">
            <w:pPr>
              <w:spacing w:after="0" w:line="240" w:lineRule="auto"/>
              <w:jc w:val="both"/>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9A408F" w:rsidRDefault="00774AA5" w:rsidP="00A8683F">
            <w:pPr>
              <w:spacing w:after="0" w:line="240" w:lineRule="auto"/>
              <w:jc w:val="both"/>
              <w:rPr>
                <w:rFonts w:cstheme="minorHAnsi"/>
              </w:rPr>
            </w:pPr>
          </w:p>
        </w:tc>
      </w:tr>
      <w:tr w:rsidR="00774AA5" w:rsidRPr="009A408F" w14:paraId="7621DE63" w14:textId="77777777" w:rsidTr="127DD6E8">
        <w:trPr>
          <w:trHeight w:val="20"/>
        </w:trPr>
        <w:tc>
          <w:tcPr>
            <w:tcW w:w="726" w:type="dxa"/>
            <w:tcMar>
              <w:top w:w="0" w:type="dxa"/>
              <w:left w:w="108" w:type="dxa"/>
              <w:bottom w:w="0" w:type="dxa"/>
              <w:right w:w="108" w:type="dxa"/>
            </w:tcMar>
          </w:tcPr>
          <w:p w14:paraId="63314DF2" w14:textId="03F362DC" w:rsidR="00774AA5" w:rsidRPr="002370E9" w:rsidRDefault="002370E9" w:rsidP="00A8683F">
            <w:pPr>
              <w:spacing w:after="0" w:line="240" w:lineRule="auto"/>
              <w:jc w:val="both"/>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A408F" w:rsidRDefault="00455131" w:rsidP="00A8683F">
            <w:pPr>
              <w:spacing w:after="0" w:line="240" w:lineRule="auto"/>
              <w:jc w:val="both"/>
              <w:rPr>
                <w:rFonts w:cstheme="minorHAnsi"/>
              </w:rPr>
            </w:pPr>
            <w:r w:rsidRPr="009A408F">
              <w:rPr>
                <w:rFonts w:cstheme="minorHAnsi"/>
              </w:rPr>
              <w:t>O</w:t>
            </w:r>
            <w:r w:rsidR="00774AA5" w:rsidRPr="009A408F">
              <w:rPr>
                <w:rFonts w:cstheme="minorHAnsi"/>
              </w:rPr>
              <w:t>bjekto apžiūra bus vykdoma:</w:t>
            </w:r>
          </w:p>
        </w:tc>
        <w:tc>
          <w:tcPr>
            <w:tcW w:w="3643" w:type="dxa"/>
            <w:tcMar>
              <w:top w:w="0" w:type="dxa"/>
              <w:left w:w="108" w:type="dxa"/>
              <w:bottom w:w="0" w:type="dxa"/>
              <w:right w:w="108" w:type="dxa"/>
            </w:tcMar>
          </w:tcPr>
          <w:p w14:paraId="16ACE08C" w14:textId="77777777" w:rsidR="00774AA5" w:rsidRPr="009A408F" w:rsidRDefault="00774AA5" w:rsidP="00A8683F">
            <w:pPr>
              <w:spacing w:after="0" w:line="240" w:lineRule="auto"/>
              <w:jc w:val="both"/>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9A408F" w:rsidRDefault="00774AA5" w:rsidP="00A8683F">
            <w:pPr>
              <w:spacing w:after="0" w:line="240" w:lineRule="auto"/>
              <w:jc w:val="both"/>
              <w:rPr>
                <w:rFonts w:cstheme="minorHAnsi"/>
              </w:rPr>
            </w:pPr>
          </w:p>
        </w:tc>
      </w:tr>
      <w:tr w:rsidR="00774AA5" w:rsidRPr="009A408F" w14:paraId="3AA572DF" w14:textId="77777777" w:rsidTr="127DD6E8">
        <w:trPr>
          <w:trHeight w:val="20"/>
        </w:trPr>
        <w:tc>
          <w:tcPr>
            <w:tcW w:w="726" w:type="dxa"/>
            <w:tcMar>
              <w:top w:w="0" w:type="dxa"/>
              <w:left w:w="108" w:type="dxa"/>
              <w:bottom w:w="0" w:type="dxa"/>
              <w:right w:w="108" w:type="dxa"/>
            </w:tcMar>
          </w:tcPr>
          <w:p w14:paraId="0C5D727C" w14:textId="6415D05A" w:rsidR="00774AA5" w:rsidRPr="002370E9" w:rsidRDefault="002370E9" w:rsidP="00A8683F">
            <w:pPr>
              <w:spacing w:after="0" w:line="240" w:lineRule="auto"/>
              <w:jc w:val="both"/>
              <w:rPr>
                <w:rFonts w:cstheme="minorHAnsi"/>
                <w:bCs/>
              </w:rPr>
            </w:pPr>
            <w:r>
              <w:rPr>
                <w:rFonts w:cstheme="minorHAnsi"/>
                <w:bCs/>
              </w:rPr>
              <w:t>6.</w:t>
            </w:r>
            <w:r w:rsidR="00B4775C">
              <w:rPr>
                <w:rFonts w:cstheme="minorHAnsi"/>
                <w:bCs/>
              </w:rPr>
              <w:t xml:space="preserve"> </w:t>
            </w:r>
          </w:p>
        </w:tc>
        <w:tc>
          <w:tcPr>
            <w:tcW w:w="2531" w:type="dxa"/>
            <w:tcMar>
              <w:top w:w="0" w:type="dxa"/>
              <w:left w:w="108" w:type="dxa"/>
              <w:bottom w:w="0" w:type="dxa"/>
              <w:right w:w="108" w:type="dxa"/>
            </w:tcMar>
          </w:tcPr>
          <w:p w14:paraId="77FDC819" w14:textId="2D3D8B4C" w:rsidR="00774AA5" w:rsidRPr="009A408F" w:rsidRDefault="00774AA5" w:rsidP="00A8683F">
            <w:pPr>
              <w:spacing w:after="0" w:line="240" w:lineRule="auto"/>
              <w:jc w:val="both"/>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A408F" w:rsidRDefault="00774AA5" w:rsidP="00A8683F">
            <w:pPr>
              <w:spacing w:after="0" w:line="240" w:lineRule="auto"/>
              <w:jc w:val="both"/>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9A408F" w:rsidRDefault="00774AA5" w:rsidP="00A8683F">
            <w:pPr>
              <w:spacing w:after="0" w:line="240" w:lineRule="auto"/>
              <w:jc w:val="both"/>
              <w:rPr>
                <w:rFonts w:cstheme="minorHAnsi"/>
              </w:rPr>
            </w:pPr>
          </w:p>
        </w:tc>
      </w:tr>
      <w:tr w:rsidR="00774AA5" w:rsidRPr="009A408F" w14:paraId="595801DB" w14:textId="77777777" w:rsidTr="127DD6E8">
        <w:trPr>
          <w:trHeight w:val="20"/>
        </w:trPr>
        <w:tc>
          <w:tcPr>
            <w:tcW w:w="726" w:type="dxa"/>
            <w:tcMar>
              <w:top w:w="0" w:type="dxa"/>
              <w:left w:w="108" w:type="dxa"/>
              <w:bottom w:w="0" w:type="dxa"/>
              <w:right w:w="108" w:type="dxa"/>
            </w:tcMar>
          </w:tcPr>
          <w:p w14:paraId="7834A329" w14:textId="38B10D66" w:rsidR="00774AA5" w:rsidRPr="002370E9" w:rsidRDefault="002370E9" w:rsidP="00A8683F">
            <w:pPr>
              <w:spacing w:after="0" w:line="240" w:lineRule="auto"/>
              <w:jc w:val="both"/>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9A408F" w:rsidRDefault="00774AA5" w:rsidP="00A8683F">
            <w:pPr>
              <w:spacing w:after="0" w:line="240" w:lineRule="auto"/>
              <w:jc w:val="both"/>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9A408F" w:rsidRDefault="00774AA5" w:rsidP="00A8683F">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A8683F">
            <w:pPr>
              <w:spacing w:after="0" w:line="240" w:lineRule="auto"/>
              <w:jc w:val="both"/>
              <w:rPr>
                <w:rFonts w:cstheme="minorHAnsi"/>
                <w:iCs/>
                <w:color w:val="00B050"/>
              </w:rPr>
            </w:pPr>
          </w:p>
        </w:tc>
        <w:tc>
          <w:tcPr>
            <w:tcW w:w="2954" w:type="dxa"/>
            <w:tcMar>
              <w:top w:w="0" w:type="dxa"/>
              <w:left w:w="108" w:type="dxa"/>
              <w:bottom w:w="0" w:type="dxa"/>
              <w:right w:w="108" w:type="dxa"/>
            </w:tcMar>
          </w:tcPr>
          <w:p w14:paraId="49C9AF54" w14:textId="060712A8" w:rsidR="00774AA5" w:rsidRPr="009A408F" w:rsidRDefault="00774AA5" w:rsidP="00A8683F">
            <w:pPr>
              <w:spacing w:after="0" w:line="240" w:lineRule="auto"/>
              <w:jc w:val="both"/>
              <w:rPr>
                <w:rFonts w:cstheme="minorHAnsi"/>
              </w:rPr>
            </w:pPr>
          </w:p>
        </w:tc>
      </w:tr>
      <w:tr w:rsidR="00774AA5" w:rsidRPr="009A408F" w14:paraId="712AAA1F" w14:textId="77777777" w:rsidTr="127DD6E8">
        <w:trPr>
          <w:trHeight w:val="20"/>
        </w:trPr>
        <w:tc>
          <w:tcPr>
            <w:tcW w:w="726" w:type="dxa"/>
            <w:tcMar>
              <w:top w:w="0" w:type="dxa"/>
              <w:left w:w="108" w:type="dxa"/>
              <w:bottom w:w="0" w:type="dxa"/>
              <w:right w:w="108" w:type="dxa"/>
            </w:tcMar>
          </w:tcPr>
          <w:p w14:paraId="204C0E52" w14:textId="2F455414" w:rsidR="00774AA5" w:rsidRPr="002370E9" w:rsidRDefault="002370E9" w:rsidP="00A8683F">
            <w:pPr>
              <w:spacing w:after="0" w:line="240" w:lineRule="auto"/>
              <w:jc w:val="both"/>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9A408F" w:rsidRDefault="00774AA5" w:rsidP="00A8683F">
            <w:pPr>
              <w:spacing w:after="0" w:line="240" w:lineRule="auto"/>
              <w:jc w:val="both"/>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E9B9D2E" w:rsidR="00774AA5" w:rsidRPr="009A408F" w:rsidRDefault="00A81671" w:rsidP="00A8683F">
            <w:pPr>
              <w:spacing w:after="0" w:line="240" w:lineRule="auto"/>
              <w:jc w:val="both"/>
              <w:rPr>
                <w:rFonts w:cstheme="minorHAnsi"/>
                <w:iCs/>
              </w:rPr>
            </w:pPr>
            <w:r>
              <w:rPr>
                <w:rFonts w:cstheme="minorHAnsi"/>
                <w:iCs/>
                <w:color w:val="00B050"/>
              </w:rPr>
              <w:t>3</w:t>
            </w:r>
            <w:r w:rsidR="00B843DB" w:rsidRPr="009A408F">
              <w:rPr>
                <w:rFonts w:cstheme="minorHAnsi"/>
                <w:iCs/>
                <w:color w:val="00B050"/>
              </w:rPr>
              <w:t xml:space="preserve"> (</w:t>
            </w:r>
            <w:r>
              <w:rPr>
                <w:rFonts w:cstheme="minorHAnsi"/>
                <w:iCs/>
                <w:color w:val="00B050"/>
              </w:rPr>
              <w:t>trys</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9A408F" w:rsidRDefault="00774AA5" w:rsidP="00A8683F">
            <w:pPr>
              <w:spacing w:after="0" w:line="240" w:lineRule="auto"/>
              <w:jc w:val="both"/>
              <w:rPr>
                <w:rFonts w:cstheme="minorHAnsi"/>
              </w:rPr>
            </w:pPr>
          </w:p>
        </w:tc>
      </w:tr>
      <w:tr w:rsidR="00774AA5" w:rsidRPr="009A408F" w14:paraId="046FE48C" w14:textId="77777777" w:rsidTr="127DD6E8">
        <w:trPr>
          <w:trHeight w:val="20"/>
        </w:trPr>
        <w:tc>
          <w:tcPr>
            <w:tcW w:w="726" w:type="dxa"/>
            <w:tcMar>
              <w:top w:w="0" w:type="dxa"/>
              <w:left w:w="108" w:type="dxa"/>
              <w:bottom w:w="0" w:type="dxa"/>
              <w:right w:w="108" w:type="dxa"/>
            </w:tcMar>
          </w:tcPr>
          <w:p w14:paraId="0CCD490C" w14:textId="67732FA8" w:rsidR="00774AA5" w:rsidRPr="002370E9" w:rsidRDefault="002370E9" w:rsidP="00A8683F">
            <w:pPr>
              <w:spacing w:after="0" w:line="240" w:lineRule="auto"/>
              <w:jc w:val="both"/>
              <w:rPr>
                <w:rFonts w:cstheme="minorHAnsi"/>
              </w:rPr>
            </w:pPr>
            <w:r>
              <w:rPr>
                <w:rFonts w:cstheme="minorHAnsi"/>
              </w:rPr>
              <w:t>9.</w:t>
            </w:r>
          </w:p>
        </w:tc>
        <w:tc>
          <w:tcPr>
            <w:tcW w:w="2531" w:type="dxa"/>
            <w:tcMar>
              <w:top w:w="0" w:type="dxa"/>
              <w:left w:w="108" w:type="dxa"/>
              <w:bottom w:w="0" w:type="dxa"/>
              <w:right w:w="108" w:type="dxa"/>
            </w:tcMar>
          </w:tcPr>
          <w:p w14:paraId="3A78067C" w14:textId="77777777" w:rsidR="00774AA5" w:rsidRPr="009A408F" w:rsidRDefault="00774AA5" w:rsidP="00A8683F">
            <w:pPr>
              <w:spacing w:after="0" w:line="240" w:lineRule="auto"/>
              <w:jc w:val="both"/>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56F5848" w:rsidR="00EF6436" w:rsidRPr="009A408F" w:rsidRDefault="00A81671" w:rsidP="00A8683F">
            <w:pPr>
              <w:spacing w:after="0" w:line="240" w:lineRule="auto"/>
              <w:jc w:val="both"/>
              <w:rPr>
                <w:rFonts w:cstheme="minorHAnsi"/>
              </w:rPr>
            </w:pPr>
            <w:r>
              <w:rPr>
                <w:rFonts w:cstheme="minorHAnsi"/>
                <w:iCs/>
                <w:color w:val="00B050"/>
              </w:rPr>
              <w:t>NETAIKOMA</w:t>
            </w:r>
          </w:p>
          <w:p w14:paraId="4DD4DD87" w14:textId="36DF3448" w:rsidR="00774AA5" w:rsidRPr="009A408F" w:rsidRDefault="00774AA5" w:rsidP="00A8683F">
            <w:pPr>
              <w:spacing w:after="0" w:line="240" w:lineRule="auto"/>
              <w:jc w:val="both"/>
              <w:rPr>
                <w:rFonts w:cstheme="minorHAnsi"/>
                <w:iCs/>
              </w:rPr>
            </w:pPr>
          </w:p>
        </w:tc>
        <w:tc>
          <w:tcPr>
            <w:tcW w:w="2954" w:type="dxa"/>
            <w:tcMar>
              <w:top w:w="0" w:type="dxa"/>
              <w:left w:w="108" w:type="dxa"/>
              <w:bottom w:w="0" w:type="dxa"/>
              <w:right w:w="108" w:type="dxa"/>
            </w:tcMar>
          </w:tcPr>
          <w:p w14:paraId="7A43570F" w14:textId="79A8A8F4" w:rsidR="00774AA5" w:rsidRPr="009A408F" w:rsidRDefault="00774AA5" w:rsidP="00A8683F">
            <w:pPr>
              <w:spacing w:after="0" w:line="240" w:lineRule="auto"/>
              <w:jc w:val="both"/>
              <w:rPr>
                <w:rFonts w:cstheme="minorHAnsi"/>
              </w:rPr>
            </w:pPr>
          </w:p>
        </w:tc>
      </w:tr>
      <w:tr w:rsidR="00774AA5" w:rsidRPr="009A408F" w14:paraId="1F2EA374" w14:textId="77777777" w:rsidTr="127DD6E8">
        <w:trPr>
          <w:trHeight w:val="20"/>
        </w:trPr>
        <w:tc>
          <w:tcPr>
            <w:tcW w:w="726" w:type="dxa"/>
            <w:tcMar>
              <w:top w:w="0" w:type="dxa"/>
              <w:left w:w="108" w:type="dxa"/>
              <w:bottom w:w="0" w:type="dxa"/>
              <w:right w:w="108" w:type="dxa"/>
            </w:tcMar>
          </w:tcPr>
          <w:p w14:paraId="539F7958" w14:textId="06B9ED6B" w:rsidR="00774AA5" w:rsidRPr="002370E9" w:rsidRDefault="002370E9" w:rsidP="00A8683F">
            <w:pPr>
              <w:spacing w:after="0" w:line="240" w:lineRule="auto"/>
              <w:jc w:val="both"/>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9A408F" w:rsidRDefault="00774AA5" w:rsidP="00A8683F">
            <w:pPr>
              <w:spacing w:after="0" w:line="240" w:lineRule="auto"/>
              <w:jc w:val="both"/>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771B791" w:rsidR="006E5188" w:rsidRPr="009A408F" w:rsidRDefault="00A81671" w:rsidP="00A8683F">
            <w:pPr>
              <w:spacing w:after="0" w:line="240" w:lineRule="auto"/>
              <w:jc w:val="both"/>
              <w:rPr>
                <w:rFonts w:cstheme="minorHAnsi"/>
              </w:rPr>
            </w:pPr>
            <w:r>
              <w:rPr>
                <w:rFonts w:cstheme="minorHAnsi"/>
                <w:color w:val="00B050"/>
              </w:rPr>
              <w:t>NETAIKOMA</w:t>
            </w:r>
          </w:p>
          <w:p w14:paraId="684369EC" w14:textId="06D354C1" w:rsidR="00774AA5" w:rsidRPr="009A408F" w:rsidRDefault="00774AA5" w:rsidP="00A8683F">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9A408F" w:rsidRDefault="00774AA5" w:rsidP="00A8683F">
            <w:pPr>
              <w:spacing w:after="0" w:line="240" w:lineRule="auto"/>
              <w:jc w:val="both"/>
              <w:rPr>
                <w:rFonts w:cstheme="minorHAnsi"/>
              </w:rPr>
            </w:pPr>
          </w:p>
        </w:tc>
      </w:tr>
      <w:tr w:rsidR="00774AA5" w:rsidRPr="009A408F" w14:paraId="6D55395E" w14:textId="77777777" w:rsidTr="127DD6E8">
        <w:trPr>
          <w:trHeight w:val="20"/>
        </w:trPr>
        <w:tc>
          <w:tcPr>
            <w:tcW w:w="726" w:type="dxa"/>
            <w:tcMar>
              <w:top w:w="0" w:type="dxa"/>
              <w:left w:w="108" w:type="dxa"/>
              <w:bottom w:w="0" w:type="dxa"/>
              <w:right w:w="108" w:type="dxa"/>
            </w:tcMar>
          </w:tcPr>
          <w:p w14:paraId="5B414F03" w14:textId="543914C0" w:rsidR="00774AA5" w:rsidRPr="002370E9" w:rsidRDefault="002370E9" w:rsidP="00A8683F">
            <w:pPr>
              <w:spacing w:after="0" w:line="240" w:lineRule="auto"/>
              <w:jc w:val="both"/>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9A408F" w:rsidRDefault="00774AA5" w:rsidP="00A8683F">
            <w:pPr>
              <w:spacing w:after="0" w:line="240" w:lineRule="auto"/>
              <w:jc w:val="both"/>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9A408F" w:rsidRDefault="00774AA5" w:rsidP="00A8683F">
            <w:pPr>
              <w:spacing w:after="0" w:line="240" w:lineRule="auto"/>
              <w:jc w:val="both"/>
              <w:rPr>
                <w:rFonts w:cstheme="minorHAnsi"/>
                <w:bCs/>
              </w:rPr>
            </w:pPr>
          </w:p>
        </w:tc>
      </w:tr>
      <w:tr w:rsidR="00774AA5" w:rsidRPr="009A408F" w14:paraId="59E99749" w14:textId="77777777" w:rsidTr="127DD6E8">
        <w:trPr>
          <w:trHeight w:val="20"/>
        </w:trPr>
        <w:tc>
          <w:tcPr>
            <w:tcW w:w="726" w:type="dxa"/>
            <w:tcMar>
              <w:top w:w="0" w:type="dxa"/>
              <w:left w:w="108" w:type="dxa"/>
              <w:bottom w:w="0" w:type="dxa"/>
              <w:right w:w="108" w:type="dxa"/>
            </w:tcMar>
          </w:tcPr>
          <w:p w14:paraId="7986B22C" w14:textId="320D1D23" w:rsidR="00774AA5" w:rsidRPr="002370E9" w:rsidRDefault="002370E9" w:rsidP="00A8683F">
            <w:pPr>
              <w:spacing w:after="0" w:line="240" w:lineRule="auto"/>
              <w:jc w:val="both"/>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A408F" w:rsidRDefault="00CC70B1" w:rsidP="00A8683F">
            <w:pPr>
              <w:spacing w:after="0" w:line="240" w:lineRule="auto"/>
              <w:jc w:val="both"/>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A408F" w:rsidRDefault="00774AA5" w:rsidP="00A8683F">
            <w:pPr>
              <w:spacing w:after="0" w:line="240" w:lineRule="auto"/>
              <w:jc w:val="both"/>
              <w:rPr>
                <w:rFonts w:cstheme="minorHAnsi"/>
              </w:rPr>
            </w:pPr>
          </w:p>
        </w:tc>
      </w:tr>
      <w:tr w:rsidR="00774AA5" w:rsidRPr="009A408F" w14:paraId="5D779D75" w14:textId="77777777" w:rsidTr="127DD6E8">
        <w:trPr>
          <w:trHeight w:val="20"/>
        </w:trPr>
        <w:tc>
          <w:tcPr>
            <w:tcW w:w="726" w:type="dxa"/>
            <w:tcMar>
              <w:top w:w="0" w:type="dxa"/>
              <w:left w:w="108" w:type="dxa"/>
              <w:bottom w:w="0" w:type="dxa"/>
              <w:right w:w="108" w:type="dxa"/>
            </w:tcMar>
          </w:tcPr>
          <w:p w14:paraId="715DBD55" w14:textId="6F7B7107" w:rsidR="00774AA5" w:rsidRPr="002370E9" w:rsidRDefault="002370E9" w:rsidP="00A8683F">
            <w:pPr>
              <w:spacing w:after="0" w:line="240" w:lineRule="auto"/>
              <w:jc w:val="both"/>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9A408F" w:rsidRDefault="00774AA5" w:rsidP="00A8683F">
            <w:pPr>
              <w:spacing w:after="0" w:line="240" w:lineRule="auto"/>
              <w:jc w:val="both"/>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A408F" w:rsidRDefault="00774AA5" w:rsidP="00A8683F">
            <w:pPr>
              <w:spacing w:after="0" w:line="240" w:lineRule="auto"/>
              <w:jc w:val="both"/>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A408F" w:rsidRDefault="00774AA5" w:rsidP="00A8683F">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9A408F" w14:paraId="3739CF2C" w14:textId="77777777" w:rsidTr="127DD6E8">
        <w:trPr>
          <w:trHeight w:val="20"/>
        </w:trPr>
        <w:tc>
          <w:tcPr>
            <w:tcW w:w="726" w:type="dxa"/>
            <w:tcMar>
              <w:top w:w="0" w:type="dxa"/>
              <w:left w:w="108" w:type="dxa"/>
              <w:bottom w:w="0" w:type="dxa"/>
              <w:right w:w="108" w:type="dxa"/>
            </w:tcMar>
          </w:tcPr>
          <w:p w14:paraId="50E0821F" w14:textId="44BBA827" w:rsidR="00774AA5" w:rsidRPr="003D20A3" w:rsidRDefault="002370E9" w:rsidP="00A8683F">
            <w:pPr>
              <w:spacing w:after="0" w:line="240" w:lineRule="auto"/>
              <w:jc w:val="both"/>
              <w:rPr>
                <w:rFonts w:cstheme="minorHAnsi"/>
                <w:bCs/>
              </w:rPr>
            </w:pPr>
            <w:r w:rsidRPr="003D20A3">
              <w:rPr>
                <w:rFonts w:cstheme="minorHAnsi"/>
                <w:bCs/>
              </w:rPr>
              <w:t>14.</w:t>
            </w:r>
          </w:p>
        </w:tc>
        <w:tc>
          <w:tcPr>
            <w:tcW w:w="2531" w:type="dxa"/>
            <w:tcMar>
              <w:top w:w="0" w:type="dxa"/>
              <w:left w:w="108" w:type="dxa"/>
              <w:bottom w:w="0" w:type="dxa"/>
              <w:right w:w="108" w:type="dxa"/>
            </w:tcMar>
          </w:tcPr>
          <w:p w14:paraId="4FECB953" w14:textId="77777777" w:rsidR="00774AA5" w:rsidRPr="003D20A3" w:rsidRDefault="00774AA5" w:rsidP="00A8683F">
            <w:pPr>
              <w:spacing w:after="0" w:line="240" w:lineRule="auto"/>
              <w:jc w:val="both"/>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24167C40" w14:textId="3CDA1A0D" w:rsidR="00774AA5" w:rsidRPr="003D20A3" w:rsidRDefault="00774AA5" w:rsidP="00A8683F">
            <w:pPr>
              <w:spacing w:after="0" w:line="240" w:lineRule="auto"/>
              <w:jc w:val="both"/>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9A408F" w:rsidRDefault="00774AA5" w:rsidP="00A8683F">
            <w:pPr>
              <w:spacing w:after="0" w:line="240" w:lineRule="auto"/>
              <w:jc w:val="both"/>
              <w:rPr>
                <w:rFonts w:cstheme="minorHAnsi"/>
                <w:bCs/>
              </w:rPr>
            </w:pPr>
          </w:p>
        </w:tc>
      </w:tr>
      <w:tr w:rsidR="00774AA5" w:rsidRPr="009A408F" w14:paraId="1A8FC6DE" w14:textId="77777777" w:rsidTr="127DD6E8">
        <w:trPr>
          <w:trHeight w:val="20"/>
        </w:trPr>
        <w:tc>
          <w:tcPr>
            <w:tcW w:w="726" w:type="dxa"/>
            <w:tcMar>
              <w:top w:w="0" w:type="dxa"/>
              <w:left w:w="108" w:type="dxa"/>
              <w:bottom w:w="0" w:type="dxa"/>
              <w:right w:w="108" w:type="dxa"/>
            </w:tcMar>
          </w:tcPr>
          <w:p w14:paraId="3FCD8BCC" w14:textId="5DB9EBF7" w:rsidR="00774AA5" w:rsidRPr="002370E9" w:rsidRDefault="002370E9" w:rsidP="00A8683F">
            <w:pPr>
              <w:spacing w:after="0" w:line="240" w:lineRule="auto"/>
              <w:jc w:val="both"/>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9A408F" w:rsidRDefault="00774AA5" w:rsidP="00A8683F">
            <w:pPr>
              <w:spacing w:after="0" w:line="240" w:lineRule="auto"/>
              <w:jc w:val="both"/>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A408F" w:rsidRDefault="00774AA5" w:rsidP="00A8683F">
            <w:pPr>
              <w:spacing w:after="0" w:line="240" w:lineRule="auto"/>
              <w:jc w:val="both"/>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A408F" w:rsidRDefault="00774AA5" w:rsidP="00A8683F">
            <w:pPr>
              <w:spacing w:after="0" w:line="240" w:lineRule="auto"/>
              <w:jc w:val="both"/>
              <w:rPr>
                <w:rFonts w:cstheme="minorHAnsi"/>
              </w:rPr>
            </w:pPr>
          </w:p>
        </w:tc>
      </w:tr>
      <w:tr w:rsidR="00774AA5" w:rsidRPr="009A408F" w14:paraId="65BDD6BA" w14:textId="77777777" w:rsidTr="127DD6E8">
        <w:trPr>
          <w:trHeight w:val="20"/>
        </w:trPr>
        <w:tc>
          <w:tcPr>
            <w:tcW w:w="726" w:type="dxa"/>
            <w:tcMar>
              <w:top w:w="0" w:type="dxa"/>
              <w:left w:w="108" w:type="dxa"/>
              <w:bottom w:w="0" w:type="dxa"/>
              <w:right w:w="108" w:type="dxa"/>
            </w:tcMar>
          </w:tcPr>
          <w:p w14:paraId="18CCF556" w14:textId="415A0894" w:rsidR="00774AA5" w:rsidRPr="002370E9" w:rsidRDefault="002370E9" w:rsidP="00A8683F">
            <w:pPr>
              <w:spacing w:after="0" w:line="240" w:lineRule="auto"/>
              <w:jc w:val="both"/>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9A408F" w:rsidRDefault="00774AA5" w:rsidP="00A8683F">
            <w:pPr>
              <w:spacing w:after="0" w:line="240" w:lineRule="auto"/>
              <w:jc w:val="both"/>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A408F" w:rsidRDefault="00774AA5" w:rsidP="00A8683F">
            <w:pPr>
              <w:spacing w:after="0" w:line="240" w:lineRule="auto"/>
              <w:jc w:val="both"/>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A408F" w:rsidRDefault="00774AA5" w:rsidP="00A8683F">
            <w:pPr>
              <w:spacing w:after="0" w:line="240" w:lineRule="auto"/>
              <w:jc w:val="both"/>
              <w:rPr>
                <w:rFonts w:cstheme="minorHAnsi"/>
              </w:rPr>
            </w:pPr>
          </w:p>
        </w:tc>
      </w:tr>
      <w:tr w:rsidR="00774AA5" w:rsidRPr="009A408F" w14:paraId="1EEDC62F" w14:textId="77777777" w:rsidTr="127DD6E8">
        <w:trPr>
          <w:trHeight w:val="20"/>
        </w:trPr>
        <w:tc>
          <w:tcPr>
            <w:tcW w:w="726" w:type="dxa"/>
            <w:tcMar>
              <w:top w:w="0" w:type="dxa"/>
              <w:left w:w="108" w:type="dxa"/>
              <w:bottom w:w="0" w:type="dxa"/>
              <w:right w:w="108" w:type="dxa"/>
            </w:tcMar>
          </w:tcPr>
          <w:p w14:paraId="3EE38EA3" w14:textId="67964BCB" w:rsidR="00774AA5" w:rsidRPr="002370E9" w:rsidRDefault="002370E9" w:rsidP="00A8683F">
            <w:pPr>
              <w:spacing w:after="0" w:line="240" w:lineRule="auto"/>
              <w:jc w:val="both"/>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9A408F" w:rsidRDefault="00774AA5" w:rsidP="00A8683F">
            <w:pPr>
              <w:spacing w:after="0" w:line="240" w:lineRule="auto"/>
              <w:jc w:val="both"/>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9A408F" w:rsidRDefault="00774AA5" w:rsidP="00A8683F">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A408F" w:rsidRDefault="00774AA5" w:rsidP="00A8683F">
            <w:pPr>
              <w:spacing w:after="0" w:line="240" w:lineRule="auto"/>
              <w:jc w:val="both"/>
              <w:rPr>
                <w:rFonts w:cstheme="minorHAnsi"/>
              </w:rPr>
            </w:pPr>
          </w:p>
        </w:tc>
      </w:tr>
      <w:tr w:rsidR="00451AF7" w:rsidRPr="009A408F"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2370E9" w:rsidRDefault="002370E9" w:rsidP="00A8683F">
            <w:pPr>
              <w:spacing w:after="0" w:line="240" w:lineRule="auto"/>
              <w:jc w:val="both"/>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9A408F" w:rsidRDefault="00F50C57" w:rsidP="00A8683F">
            <w:pPr>
              <w:spacing w:after="0" w:line="240" w:lineRule="auto"/>
              <w:jc w:val="both"/>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9A408F" w:rsidRDefault="000B4E01" w:rsidP="00A8683F">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34B7E883" w14:textId="77777777" w:rsidR="00F50C57" w:rsidRPr="009A408F" w:rsidRDefault="00F50C57" w:rsidP="00A8683F">
            <w:pPr>
              <w:spacing w:after="0" w:line="240" w:lineRule="auto"/>
              <w:jc w:val="both"/>
              <w:rPr>
                <w:rFonts w:cstheme="minorHAnsi"/>
              </w:rPr>
            </w:pPr>
          </w:p>
        </w:tc>
      </w:tr>
    </w:tbl>
    <w:p w14:paraId="7300D3EE" w14:textId="187855F2" w:rsidR="008F59C5" w:rsidRPr="009A408F" w:rsidRDefault="008F59C5" w:rsidP="00A8683F">
      <w:pPr>
        <w:tabs>
          <w:tab w:val="left" w:pos="2977"/>
        </w:tabs>
        <w:spacing w:after="120" w:line="20" w:lineRule="atLeast"/>
        <w:jc w:val="both"/>
        <w:rPr>
          <w:rFonts w:eastAsia="Calibri" w:cstheme="minorHAnsi"/>
        </w:rPr>
      </w:pPr>
    </w:p>
    <w:p w14:paraId="4D10CC3E" w14:textId="4EFD242F" w:rsidR="00A4599F" w:rsidRPr="009A408F" w:rsidRDefault="008F59C5" w:rsidP="00A8683F">
      <w:pPr>
        <w:jc w:val="both"/>
        <w:rPr>
          <w:rFonts w:eastAsia="Calibri" w:cstheme="minorHAnsi"/>
        </w:rPr>
      </w:pPr>
      <w:r w:rsidRPr="009A408F">
        <w:rPr>
          <w:rFonts w:eastAsia="Calibri" w:cstheme="minorHAnsi"/>
        </w:rPr>
        <w:br w:type="page"/>
      </w:r>
    </w:p>
    <w:p w14:paraId="01D56E47" w14:textId="71A6EE71" w:rsidR="008D704D" w:rsidRPr="009A408F" w:rsidRDefault="008D704D" w:rsidP="008D704D">
      <w:pPr>
        <w:pStyle w:val="Heading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3562161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7"/>
      <w:bookmarkEnd w:id="48"/>
      <w:bookmarkEnd w:id="49"/>
      <w:bookmarkEnd w:id="50"/>
      <w:bookmarkEnd w:id="51"/>
    </w:p>
    <w:p w14:paraId="251A9256" w14:textId="77777777" w:rsidR="00281735" w:rsidRPr="009A408F" w:rsidRDefault="00281735" w:rsidP="00281735">
      <w:pPr>
        <w:jc w:val="center"/>
        <w:rPr>
          <w:rFonts w:cstheme="minorHAnsi"/>
          <w:b/>
          <w:bCs/>
        </w:rPr>
      </w:pPr>
    </w:p>
    <w:p w14:paraId="0C5E24BD" w14:textId="2036B667" w:rsidR="0058158E" w:rsidRPr="00992918" w:rsidRDefault="0058158E" w:rsidP="0058158E">
      <w:pPr>
        <w:pStyle w:val="Subtitle"/>
        <w:jc w:val="center"/>
        <w:rPr>
          <w:rFonts w:ascii="Calibri" w:hAnsi="Calibri" w:cs="Calibri"/>
        </w:rPr>
      </w:pPr>
      <w:r>
        <w:rPr>
          <w:rFonts w:ascii="Calibri" w:hAnsi="Calibri" w:cs="Calibri"/>
        </w:rPr>
        <w:t xml:space="preserve">DĖL </w:t>
      </w:r>
      <w:r w:rsidRPr="00B54C64">
        <w:rPr>
          <w:rFonts w:ascii="Calibri" w:hAnsi="Calibri" w:cs="Calibri"/>
        </w:rPr>
        <w:t>KALĖDINIŲ MEDELIŲ (KĖNIŲ) ĮSIGIJIMO,</w:t>
      </w:r>
      <w:r w:rsidR="007E6DA0">
        <w:rPr>
          <w:rFonts w:ascii="Calibri" w:hAnsi="Calibri" w:cs="Calibri"/>
        </w:rPr>
        <w:t xml:space="preserve"> </w:t>
      </w:r>
      <w:r w:rsidRPr="00B54C64">
        <w:rPr>
          <w:rFonts w:ascii="Calibri" w:hAnsi="Calibri" w:cs="Calibri"/>
        </w:rPr>
        <w:t xml:space="preserve">MONTAVIMO,IŠMONTAVIMO IR PRIEŽIŪROS PASLAUGŲ PIRKIMO          </w:t>
      </w:r>
    </w:p>
    <w:p w14:paraId="2E343D18" w14:textId="6B621AD4" w:rsidR="002D483A" w:rsidRDefault="0058158E" w:rsidP="0058158E">
      <w:pPr>
        <w:shd w:val="clear" w:color="auto" w:fill="FFFFFF"/>
        <w:tabs>
          <w:tab w:val="left" w:pos="540"/>
          <w:tab w:val="left" w:pos="720"/>
        </w:tabs>
        <w:spacing w:after="0"/>
        <w:ind w:right="335" w:hanging="181"/>
        <w:jc w:val="center"/>
      </w:pPr>
      <w:r>
        <w:t>P</w:t>
      </w:r>
      <w:r w:rsidRPr="00992918">
        <w:t xml:space="preserve">asiūlymo forma pateikiama atskiru dokumentu </w:t>
      </w:r>
      <w:proofErr w:type="spellStart"/>
      <w:r w:rsidRPr="00992918">
        <w:t>excel</w:t>
      </w:r>
      <w:proofErr w:type="spellEnd"/>
      <w:r w:rsidRPr="00992918">
        <w:t xml:space="preserve"> formatu</w:t>
      </w:r>
    </w:p>
    <w:p w14:paraId="41537154" w14:textId="77777777" w:rsidR="0058158E" w:rsidRPr="002D483A" w:rsidRDefault="0058158E" w:rsidP="0058158E">
      <w:pPr>
        <w:shd w:val="clear" w:color="auto" w:fill="FFFFFF"/>
        <w:tabs>
          <w:tab w:val="left" w:pos="540"/>
          <w:tab w:val="left" w:pos="720"/>
        </w:tabs>
        <w:spacing w:after="0"/>
        <w:ind w:right="335" w:hanging="181"/>
        <w:rPr>
          <w:rFonts w:cstheme="minorHAnsi"/>
          <w:bCs/>
          <w:color w:val="000000"/>
          <w:sz w:val="20"/>
          <w:szCs w:val="20"/>
        </w:rPr>
      </w:pPr>
    </w:p>
    <w:p w14:paraId="1CFD5261" w14:textId="77777777" w:rsidR="002D483A" w:rsidRPr="002D483A" w:rsidRDefault="002D483A" w:rsidP="002D483A">
      <w:pPr>
        <w:spacing w:after="0"/>
        <w:jc w:val="both"/>
        <w:rPr>
          <w:rFonts w:cstheme="minorHAnsi"/>
          <w:color w:val="000000"/>
        </w:rPr>
      </w:pP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4AA2B348" w14:textId="490927D4" w:rsidR="004A13AE" w:rsidRDefault="004A13AE" w:rsidP="00214DA5">
      <w:pPr>
        <w:pStyle w:val="Heading2"/>
        <w:ind w:left="5103"/>
        <w:rPr>
          <w:rFonts w:asciiTheme="minorHAnsi" w:eastAsia="Calibri" w:hAnsiTheme="minorHAnsi" w:cstheme="minorHAnsi"/>
          <w:color w:val="0070C0"/>
          <w:sz w:val="21"/>
          <w:szCs w:val="21"/>
        </w:rPr>
      </w:pPr>
      <w:bookmarkStart w:id="52" w:name="_Ref38285444"/>
      <w:bookmarkStart w:id="53" w:name="_Ref38291496"/>
    </w:p>
    <w:p w14:paraId="7F49CD5F" w14:textId="4717086A" w:rsidR="000D6CEE" w:rsidRDefault="000D6CEE" w:rsidP="000D6CEE"/>
    <w:p w14:paraId="70E46B42" w14:textId="77777777" w:rsidR="0056327C" w:rsidRDefault="0056327C" w:rsidP="000D6CEE"/>
    <w:p w14:paraId="705A927F" w14:textId="77777777" w:rsidR="0056327C" w:rsidRDefault="0056327C" w:rsidP="000D6CEE"/>
    <w:p w14:paraId="38C81175" w14:textId="77777777" w:rsidR="0056327C" w:rsidRDefault="0056327C" w:rsidP="000D6CEE"/>
    <w:p w14:paraId="6C894039" w14:textId="77777777" w:rsidR="0056327C" w:rsidRDefault="0056327C" w:rsidP="000D6CEE"/>
    <w:p w14:paraId="60423C39" w14:textId="77777777" w:rsidR="0058158E" w:rsidRDefault="0058158E" w:rsidP="000D6CEE"/>
    <w:p w14:paraId="5D7F375B" w14:textId="77777777" w:rsidR="0058158E" w:rsidRDefault="0058158E" w:rsidP="000D6CEE"/>
    <w:p w14:paraId="43AD1672" w14:textId="77777777" w:rsidR="0058158E" w:rsidRDefault="0058158E" w:rsidP="000D6CEE"/>
    <w:p w14:paraId="3C5B2ADF" w14:textId="77777777" w:rsidR="0058158E" w:rsidRDefault="0058158E" w:rsidP="000D6CEE"/>
    <w:p w14:paraId="617361D0" w14:textId="77777777" w:rsidR="0058158E" w:rsidRDefault="0058158E" w:rsidP="000D6CEE"/>
    <w:p w14:paraId="16BE1C0E" w14:textId="77777777" w:rsidR="0058158E" w:rsidRDefault="0058158E" w:rsidP="000D6CEE"/>
    <w:p w14:paraId="3CEB3047" w14:textId="77777777" w:rsidR="0058158E" w:rsidRDefault="0058158E" w:rsidP="000D6CEE"/>
    <w:p w14:paraId="3409CBE8" w14:textId="77777777" w:rsidR="0058158E" w:rsidRDefault="0058158E" w:rsidP="000D6CEE"/>
    <w:p w14:paraId="17D18667" w14:textId="77777777" w:rsidR="0058158E" w:rsidRDefault="0058158E" w:rsidP="000D6CEE"/>
    <w:p w14:paraId="00F49B12" w14:textId="77777777" w:rsidR="0058158E" w:rsidRDefault="0058158E" w:rsidP="000D6CEE"/>
    <w:p w14:paraId="358DDD62" w14:textId="77777777" w:rsidR="0058158E" w:rsidRDefault="0058158E" w:rsidP="000D6CEE"/>
    <w:p w14:paraId="363C6802" w14:textId="77777777" w:rsidR="0058158E" w:rsidRDefault="0058158E" w:rsidP="000D6CEE"/>
    <w:p w14:paraId="27393411" w14:textId="77777777" w:rsidR="0058158E" w:rsidRDefault="0058158E" w:rsidP="000D6CEE"/>
    <w:p w14:paraId="0A6540A8" w14:textId="77777777" w:rsidR="0058158E" w:rsidRDefault="0058158E" w:rsidP="000D6CEE"/>
    <w:p w14:paraId="58825E41" w14:textId="77777777" w:rsidR="007E24BA" w:rsidRDefault="007E24BA" w:rsidP="00214DA5">
      <w:pPr>
        <w:pStyle w:val="Heading2"/>
        <w:ind w:left="5103"/>
        <w:rPr>
          <w:rFonts w:asciiTheme="minorHAnsi" w:eastAsia="Calibri" w:hAnsiTheme="minorHAnsi" w:cstheme="minorHAnsi"/>
          <w:color w:val="0070C0"/>
          <w:sz w:val="21"/>
          <w:szCs w:val="21"/>
        </w:rPr>
      </w:pPr>
    </w:p>
    <w:p w14:paraId="2A8082DC" w14:textId="11C548B1" w:rsidR="00214DA5" w:rsidRPr="009A408F" w:rsidRDefault="00214DA5" w:rsidP="00214DA5">
      <w:pPr>
        <w:pStyle w:val="Heading2"/>
        <w:ind w:left="5103"/>
        <w:rPr>
          <w:rFonts w:asciiTheme="minorHAnsi" w:hAnsiTheme="minorHAnsi" w:cstheme="minorHAnsi"/>
          <w:color w:val="0070C0"/>
          <w:sz w:val="21"/>
          <w:szCs w:val="21"/>
        </w:rPr>
      </w:pPr>
      <w:bookmarkStart w:id="54" w:name="_Toc235621611"/>
      <w:r w:rsidRPr="009A408F">
        <w:rPr>
          <w:rFonts w:asciiTheme="minorHAnsi" w:eastAsia="Calibri" w:hAnsiTheme="minorHAnsi" w:cstheme="minorHAnsi"/>
          <w:color w:val="0070C0"/>
          <w:sz w:val="21"/>
          <w:szCs w:val="21"/>
        </w:rPr>
        <w:t>Pirkimo sąlygų 3 priedas „EBVPD“</w:t>
      </w:r>
      <w:bookmarkEnd w:id="54"/>
      <w:r w:rsidRPr="009A408F">
        <w:rPr>
          <w:rFonts w:asciiTheme="minorHAnsi" w:eastAsia="Calibri" w:hAnsiTheme="minorHAnsi" w:cstheme="minorHAnsi"/>
          <w:color w:val="0070C0"/>
          <w:sz w:val="21"/>
          <w:szCs w:val="21"/>
        </w:rPr>
        <w:t xml:space="preserve"> </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Subtitle"/>
        <w:jc w:val="center"/>
        <w:rPr>
          <w:rFonts w:cstheme="minorHAnsi"/>
          <w:b/>
          <w:bCs/>
          <w:smallCaps/>
        </w:rPr>
      </w:pPr>
      <w:r w:rsidRPr="009A408F">
        <w:rPr>
          <w:rFonts w:cstheme="minorHAnsi"/>
        </w:rPr>
        <w:t>EUROPOS BENDRASIS VIEŠŲJŲ PIRKIMŲ DOKUMENTAS</w:t>
      </w:r>
    </w:p>
    <w:p w14:paraId="53CD094E" w14:textId="064FC7A9" w:rsidR="00214DA5" w:rsidRPr="009A408F" w:rsidRDefault="00214DA5" w:rsidP="00214DA5">
      <w:pPr>
        <w:jc w:val="both"/>
        <w:rPr>
          <w:rFonts w:cstheme="minorHAnsi"/>
        </w:rPr>
      </w:pPr>
      <w:r w:rsidRPr="009A408F">
        <w:rPr>
          <w:rFonts w:cstheme="minorHAnsi"/>
        </w:rPr>
        <w:t>„Europos bendrasis viešųjų pirkimų dokumentas (EBVPD)“</w:t>
      </w:r>
      <w:r w:rsidR="0056327C">
        <w:rPr>
          <w:rFonts w:cstheme="minorHAnsi"/>
        </w:rPr>
        <w:t>.</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Heading2"/>
        <w:ind w:left="5103"/>
        <w:rPr>
          <w:rFonts w:asciiTheme="minorHAnsi" w:eastAsia="Calibri" w:hAnsiTheme="minorHAnsi" w:cstheme="minorHAnsi"/>
          <w:color w:val="0070C0"/>
          <w:sz w:val="21"/>
          <w:szCs w:val="21"/>
        </w:rPr>
      </w:pPr>
      <w:bookmarkStart w:id="55" w:name="_Toc23562161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2"/>
      <w:bookmarkEnd w:id="53"/>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Subtitle"/>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6" w:history="1">
        <w:r w:rsidRPr="009A408F">
          <w:rPr>
            <w:rFonts w:eastAsia="Calibri" w:cstheme="minorHAnsi"/>
            <w:iCs/>
            <w:color w:val="0563C1"/>
            <w:kern w:val="2"/>
            <w:u w:val="single"/>
            <w:shd w:val="clear" w:color="auto" w:fill="FFFFFF"/>
          </w:rPr>
          <w:t>https://ec.europa.eu/tools/ecertis/</w:t>
        </w:r>
      </w:hyperlink>
    </w:p>
    <w:p w14:paraId="5C040416" w14:textId="086C6B18"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dalyvauja jungtinės veiklos sutarties pagrindu </w:t>
      </w:r>
      <w:r w:rsidR="007E24BA">
        <w:rPr>
          <w:rFonts w:eastAsia="Calibri" w:cstheme="minorHAnsi"/>
          <w:b/>
          <w:bCs/>
          <w:color w:val="000000"/>
          <w:kern w:val="2"/>
          <w:shd w:val="clear" w:color="auto" w:fill="FFFFFF"/>
        </w:rPr>
        <w:t xml:space="preserve">tiekėjų </w:t>
      </w:r>
      <w:r w:rsidRPr="00477827">
        <w:rPr>
          <w:rFonts w:eastAsia="Calibri" w:cstheme="minorHAnsi"/>
          <w:b/>
          <w:bCs/>
          <w:color w:val="000000"/>
          <w:kern w:val="2"/>
          <w:shd w:val="clear" w:color="auto" w:fill="FFFFFF"/>
        </w:rPr>
        <w:t>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 xml:space="preserve">(kilus pagrįstų abejonių dėl </w:t>
      </w:r>
      <w:r w:rsidR="007E24BA">
        <w:rPr>
          <w:rFonts w:ascii="Calibri" w:hAnsi="Calibri" w:cs="Calibri"/>
        </w:rPr>
        <w:t xml:space="preserve">tiekėjų </w:t>
      </w:r>
      <w:r w:rsidRPr="00C6451F">
        <w:rPr>
          <w:rFonts w:ascii="Calibri" w:hAnsi="Calibri" w:cs="Calibri"/>
        </w:rPr>
        <w:t>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w:t>
      </w:r>
      <w:proofErr w:type="spellStart"/>
      <w:r w:rsidR="00887CBA">
        <w:rPr>
          <w:rFonts w:eastAsia="Calibri" w:cstheme="minorHAnsi"/>
          <w:color w:val="000000"/>
          <w:kern w:val="2"/>
          <w:shd w:val="clear" w:color="auto" w:fill="FFFFFF"/>
        </w:rPr>
        <w:t>kvazisubtiekėjo</w:t>
      </w:r>
      <w:proofErr w:type="spellEnd"/>
      <w:r w:rsidR="00887CBA">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1E310CCD" w:rsidR="00D06927" w:rsidRPr="009A408F" w:rsidRDefault="00D06927" w:rsidP="000F52BF">
            <w:pPr>
              <w:spacing w:line="300" w:lineRule="atLeast"/>
              <w:ind w:hanging="108"/>
              <w:jc w:val="center"/>
              <w:rPr>
                <w:rFonts w:cstheme="minorHAnsi"/>
                <w:b/>
              </w:rPr>
            </w:pPr>
            <w:r w:rsidRPr="009A408F">
              <w:rPr>
                <w:rFonts w:cstheme="minorHAnsi"/>
                <w:b/>
              </w:rPr>
              <w:t>Pašalinimo pagrindai</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6" w:name="_Toc190091897"/>
            <w:bookmarkStart w:id="57" w:name="_Toc235621613"/>
            <w:r w:rsidRPr="009A408F">
              <w:rPr>
                <w:rFonts w:cstheme="minorHAnsi"/>
                <w:b/>
              </w:rPr>
              <w:t>VPĮ straipsnis, dalis, punktas bei EBVPD formos dalis pildymui</w:t>
            </w:r>
            <w:bookmarkEnd w:id="56"/>
            <w:bookmarkEnd w:id="57"/>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8" w:name="_Toc190091898"/>
            <w:bookmarkStart w:id="59" w:name="_Toc235621614"/>
            <w:r w:rsidRPr="009A408F">
              <w:rPr>
                <w:rFonts w:cstheme="minorHAnsi"/>
                <w:b/>
              </w:rPr>
              <w:t>Dokumentai, kuriuos tiekėjas turi pateikti, siekiant įrodyti jo pašalinimo pagrindų nebuvimą</w:t>
            </w:r>
            <w:bookmarkEnd w:id="58"/>
            <w:bookmarkEnd w:id="59"/>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NoSpacing"/>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NoSpacing"/>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NoSpacing"/>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NoSpacing"/>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NoSpacing"/>
              <w:spacing w:line="300" w:lineRule="atLeast"/>
              <w:jc w:val="both"/>
              <w:rPr>
                <w:rFonts w:cstheme="minorHAnsi"/>
                <w:b/>
                <w:bCs/>
                <w:i/>
                <w:iCs/>
              </w:rPr>
            </w:pPr>
          </w:p>
          <w:p w14:paraId="389BCF56"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NoSpacing"/>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Pr="009A408F">
                <w:rPr>
                  <w:rStyle w:val="Hyperlink"/>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6E3CC2" w:rsidP="006578AD">
            <w:pPr>
              <w:spacing w:line="300" w:lineRule="atLeast"/>
              <w:rPr>
                <w:rFonts w:cstheme="minorHAnsi"/>
              </w:rPr>
            </w:pPr>
            <w:hyperlink r:id="rId19" w:history="1">
              <w:r w:rsidRPr="009A408F">
                <w:rPr>
                  <w:rStyle w:val="Hyperlink"/>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2" w:history="1">
              <w:r w:rsidRPr="009A408F">
                <w:rPr>
                  <w:rStyle w:val="Hyperlink"/>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6578AD">
            <w:pPr>
              <w:spacing w:line="300" w:lineRule="atLeast"/>
              <w:rPr>
                <w:rFonts w:cstheme="minorHAnsi"/>
                <w:bCs/>
                <w:iCs/>
              </w:rPr>
            </w:pPr>
            <w:hyperlink r:id="rId24"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6578AD">
            <w:pPr>
              <w:spacing w:line="300" w:lineRule="atLeast"/>
              <w:jc w:val="both"/>
              <w:rPr>
                <w:rFonts w:cstheme="minorHAnsi"/>
                <w:bCs/>
              </w:rPr>
            </w:pPr>
            <w:hyperlink r:id="rId25"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NoSpacing"/>
              <w:spacing w:line="300" w:lineRule="atLeast"/>
              <w:jc w:val="both"/>
              <w:rPr>
                <w:rFonts w:cstheme="minorHAnsi"/>
                <w:b/>
                <w:bCs/>
                <w:i/>
                <w:iCs/>
              </w:rPr>
            </w:pPr>
          </w:p>
          <w:p w14:paraId="2997A357"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r w:rsidR="00C85D0E" w14:paraId="335A6EAD" w14:textId="77777777" w:rsidTr="00C85D0E">
        <w:trPr>
          <w:jc w:val="center"/>
        </w:trPr>
        <w:tc>
          <w:tcPr>
            <w:tcW w:w="1698" w:type="pct"/>
            <w:tcBorders>
              <w:top w:val="single" w:sz="4" w:space="0" w:color="auto"/>
              <w:left w:val="single" w:sz="4" w:space="0" w:color="auto"/>
              <w:bottom w:val="single" w:sz="4" w:space="0" w:color="auto"/>
              <w:right w:val="single" w:sz="4" w:space="0" w:color="auto"/>
            </w:tcBorders>
          </w:tcPr>
          <w:p w14:paraId="212711BA" w14:textId="77777777" w:rsidR="00C85D0E" w:rsidRPr="00C85D0E" w:rsidRDefault="00C85D0E" w:rsidP="00C85D0E">
            <w:pPr>
              <w:spacing w:line="300" w:lineRule="atLeast"/>
              <w:jc w:val="both"/>
              <w:rPr>
                <w:rFonts w:cstheme="minorHAnsi"/>
                <w:b/>
              </w:rPr>
            </w:pPr>
            <w:r w:rsidRPr="00C85D0E">
              <w:rPr>
                <w:rFonts w:cstheme="minorHAnsi"/>
                <w:b/>
              </w:rPr>
              <w:t xml:space="preserve">1.16. </w:t>
            </w:r>
            <w:r w:rsidRPr="00C85D0E">
              <w:rPr>
                <w:rFonts w:cstheme="minorHAnsi"/>
                <w:bCs/>
              </w:rPr>
              <w:t>Tiekėjas yra įsteigtas arba dalyvauja pirkime vietoj kito asmens, siekiant išvengti VPĮ 46 straipsnio 4 ir 6 dalyse nurodytų pašalinimo pagrindų taikymo.</w:t>
            </w:r>
          </w:p>
        </w:tc>
        <w:tc>
          <w:tcPr>
            <w:tcW w:w="727" w:type="pct"/>
            <w:tcBorders>
              <w:top w:val="single" w:sz="4" w:space="0" w:color="auto"/>
              <w:left w:val="single" w:sz="4" w:space="0" w:color="auto"/>
              <w:bottom w:val="single" w:sz="4" w:space="0" w:color="auto"/>
              <w:right w:val="single" w:sz="4" w:space="0" w:color="auto"/>
            </w:tcBorders>
          </w:tcPr>
          <w:p w14:paraId="72DFC55D" w14:textId="77777777" w:rsidR="00C85D0E" w:rsidRPr="00C85D0E" w:rsidRDefault="00C85D0E" w:rsidP="00C85D0E">
            <w:pPr>
              <w:spacing w:line="300" w:lineRule="atLeast"/>
              <w:ind w:left="37"/>
              <w:rPr>
                <w:rFonts w:eastAsia="Yu Mincho" w:cstheme="minorHAnsi"/>
                <w:b/>
                <w:bCs/>
              </w:rPr>
            </w:pPr>
            <w:r w:rsidRPr="00C85D0E">
              <w:rPr>
                <w:rFonts w:eastAsia="Yu Mincho" w:cstheme="minorHAnsi"/>
                <w:b/>
                <w:bCs/>
              </w:rPr>
              <w:t>VPĮ 46 straipsnio 7 dalis</w:t>
            </w:r>
          </w:p>
          <w:p w14:paraId="0DA374DA" w14:textId="77777777" w:rsidR="00C85D0E" w:rsidRPr="00C85D0E" w:rsidRDefault="00C85D0E" w:rsidP="00C85D0E">
            <w:pPr>
              <w:spacing w:line="300" w:lineRule="atLeast"/>
              <w:ind w:left="37"/>
              <w:rPr>
                <w:rFonts w:eastAsia="Yu Mincho" w:cstheme="minorHAnsi"/>
                <w:b/>
                <w:bCs/>
              </w:rPr>
            </w:pPr>
          </w:p>
          <w:p w14:paraId="52C6909B" w14:textId="77777777" w:rsidR="00C85D0E" w:rsidRPr="00C85D0E" w:rsidRDefault="00C85D0E" w:rsidP="00C85D0E">
            <w:pPr>
              <w:spacing w:line="300" w:lineRule="atLeast"/>
              <w:ind w:left="37"/>
              <w:rPr>
                <w:rFonts w:eastAsia="Yu Mincho" w:cstheme="minorHAnsi"/>
              </w:rPr>
            </w:pPr>
            <w:r w:rsidRPr="00C85D0E">
              <w:rPr>
                <w:rFonts w:eastAsia="Yu Mincho" w:cstheme="minorHAnsi"/>
              </w:rPr>
              <w:t>EBVPD III dalies D3 punktas</w:t>
            </w:r>
          </w:p>
        </w:tc>
        <w:tc>
          <w:tcPr>
            <w:tcW w:w="2575" w:type="pct"/>
            <w:tcBorders>
              <w:top w:val="single" w:sz="4" w:space="0" w:color="auto"/>
              <w:left w:val="single" w:sz="4" w:space="0" w:color="auto"/>
              <w:bottom w:val="single" w:sz="4" w:space="0" w:color="auto"/>
              <w:right w:val="single" w:sz="4" w:space="0" w:color="auto"/>
            </w:tcBorders>
          </w:tcPr>
          <w:p w14:paraId="26A67A1A" w14:textId="3DB8C35C" w:rsidR="00C85D0E" w:rsidRPr="00C85D0E" w:rsidRDefault="00C85D0E" w:rsidP="00C85D0E">
            <w:pPr>
              <w:spacing w:line="300" w:lineRule="atLeast"/>
              <w:jc w:val="both"/>
              <w:rPr>
                <w:rFonts w:cstheme="minorHAnsi"/>
              </w:rPr>
            </w:pPr>
            <w:r w:rsidRPr="00C85D0E">
              <w:rPr>
                <w:rFonts w:cstheme="minorHAnsi"/>
              </w:rPr>
              <w:t>Užtenka pateikto EBVPD.</w:t>
            </w:r>
          </w:p>
          <w:p w14:paraId="5BA71195" w14:textId="77777777" w:rsidR="00C85D0E" w:rsidRPr="00C85D0E" w:rsidRDefault="00C85D0E" w:rsidP="00C85D0E">
            <w:pPr>
              <w:spacing w:line="300" w:lineRule="atLeast"/>
              <w:jc w:val="both"/>
              <w:rPr>
                <w:rFonts w:cstheme="minorHAnsi"/>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Heading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35621615"/>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Subtitle"/>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32439113" w14:textId="77777777" w:rsidR="001E550B" w:rsidRPr="009A408F" w:rsidRDefault="001E550B" w:rsidP="001E550B">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Pr="009A408F">
        <w:rPr>
          <w:rFonts w:eastAsiaTheme="minorHAnsi" w:cstheme="minorHAnsi"/>
        </w:rPr>
        <w:t xml:space="preserve"> </w:t>
      </w:r>
    </w:p>
    <w:p w14:paraId="054BBDB1" w14:textId="76B34524" w:rsidR="002F396F" w:rsidRDefault="00384F5A" w:rsidP="00384F5A">
      <w:pPr>
        <w:spacing w:after="0" w:line="240" w:lineRule="auto"/>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4EC615B4" w:rsidR="001E550B" w:rsidRDefault="001E550B" w:rsidP="00384F5A">
      <w:pPr>
        <w:spacing w:after="0" w:line="240" w:lineRule="auto"/>
        <w:jc w:val="center"/>
        <w:rPr>
          <w:rFonts w:cstheme="minorHAnsi"/>
          <w:bCs/>
          <w:smallCaps/>
        </w:rPr>
      </w:pPr>
    </w:p>
    <w:p w14:paraId="203B6FE3" w14:textId="66FB1ED3" w:rsidR="008F101C" w:rsidRDefault="008F101C" w:rsidP="00384F5A">
      <w:pPr>
        <w:spacing w:after="0" w:line="240" w:lineRule="auto"/>
        <w:jc w:val="center"/>
        <w:rPr>
          <w:rFonts w:cstheme="minorHAnsi"/>
          <w:bCs/>
          <w:smallCaps/>
        </w:rPr>
      </w:pPr>
    </w:p>
    <w:p w14:paraId="4ADA7F62" w14:textId="4B5720E0" w:rsidR="00785C4E" w:rsidRDefault="00785C4E" w:rsidP="00384F5A">
      <w:pPr>
        <w:spacing w:after="0" w:line="240" w:lineRule="auto"/>
        <w:jc w:val="center"/>
        <w:rPr>
          <w:rFonts w:cstheme="minorHAnsi"/>
          <w:bCs/>
          <w:smallCaps/>
        </w:rPr>
      </w:pPr>
    </w:p>
    <w:tbl>
      <w:tblPr>
        <w:tblStyle w:val="TableGrid31"/>
        <w:tblpPr w:leftFromText="180" w:rightFromText="180" w:horzAnchor="margin" w:tblpY="770"/>
        <w:tblW w:w="4835" w:type="pct"/>
        <w:tblLook w:val="04A0" w:firstRow="1" w:lastRow="0" w:firstColumn="1" w:lastColumn="0" w:noHBand="0" w:noVBand="1"/>
      </w:tblPr>
      <w:tblGrid>
        <w:gridCol w:w="1056"/>
        <w:gridCol w:w="4254"/>
        <w:gridCol w:w="4323"/>
      </w:tblGrid>
      <w:tr w:rsidR="00785C4E" w:rsidRPr="00785C4E" w14:paraId="621940B4" w14:textId="77777777" w:rsidTr="0016078F">
        <w:trPr>
          <w:cantSplit/>
          <w:tblHeader/>
        </w:trPr>
        <w:tc>
          <w:tcPr>
            <w:tcW w:w="548"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4167F077" w14:textId="77777777" w:rsidR="00785C4E" w:rsidRPr="00785C4E" w:rsidRDefault="00785C4E" w:rsidP="00654DB4">
            <w:pPr>
              <w:jc w:val="center"/>
              <w:rPr>
                <w:rFonts w:asciiTheme="minorHAnsi" w:hAnsiTheme="minorHAnsi" w:cstheme="minorHAnsi"/>
                <w:b/>
                <w:bCs/>
                <w:sz w:val="21"/>
                <w:szCs w:val="21"/>
              </w:rPr>
            </w:pPr>
            <w:bookmarkStart w:id="64" w:name="_Hlk235613788"/>
            <w:r w:rsidRPr="00785C4E">
              <w:rPr>
                <w:rFonts w:asciiTheme="minorHAnsi" w:eastAsiaTheme="minorHAnsi" w:hAnsiTheme="minorHAnsi" w:cstheme="minorHAnsi"/>
                <w:b/>
                <w:bCs/>
                <w:sz w:val="21"/>
                <w:szCs w:val="21"/>
              </w:rPr>
              <w:lastRenderedPageBreak/>
              <w:t>Eil. Nr.</w:t>
            </w: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B80D242" w14:textId="77777777" w:rsidR="00785C4E" w:rsidRPr="00785C4E" w:rsidRDefault="00785C4E" w:rsidP="00654DB4">
            <w:pPr>
              <w:jc w:val="center"/>
              <w:rPr>
                <w:rFonts w:asciiTheme="minorHAnsi" w:eastAsiaTheme="minorEastAsia" w:hAnsiTheme="minorHAnsi" w:cstheme="minorHAnsi"/>
                <w:b/>
                <w:bCs/>
                <w:sz w:val="21"/>
                <w:szCs w:val="21"/>
              </w:rPr>
            </w:pPr>
            <w:r w:rsidRPr="00785C4E">
              <w:rPr>
                <w:rFonts w:asciiTheme="minorHAnsi" w:hAnsiTheme="minorHAnsi" w:cstheme="minorHAnsi"/>
                <w:b/>
                <w:bCs/>
                <w:color w:val="000000"/>
                <w:sz w:val="21"/>
                <w:szCs w:val="21"/>
              </w:rPr>
              <w:t>Kvalifikacijos reikalavimas</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80EFD54" w14:textId="77777777" w:rsidR="00785C4E" w:rsidRPr="003F2D55" w:rsidRDefault="00785C4E" w:rsidP="00654DB4">
            <w:pPr>
              <w:autoSpaceDE w:val="0"/>
              <w:autoSpaceDN w:val="0"/>
              <w:adjustRightInd w:val="0"/>
              <w:jc w:val="center"/>
              <w:rPr>
                <w:rFonts w:asciiTheme="minorHAnsi" w:hAnsiTheme="minorHAnsi" w:cstheme="minorHAnsi"/>
                <w:b/>
                <w:bCs/>
                <w:color w:val="000000"/>
                <w:sz w:val="21"/>
                <w:szCs w:val="21"/>
                <w:highlight w:val="yellow"/>
              </w:rPr>
            </w:pPr>
            <w:r w:rsidRPr="00F323B6">
              <w:rPr>
                <w:rFonts w:asciiTheme="minorHAnsi" w:hAnsiTheme="minorHAnsi" w:cstheme="minorHAnsi"/>
                <w:b/>
                <w:bCs/>
                <w:color w:val="000000"/>
                <w:sz w:val="21"/>
                <w:szCs w:val="21"/>
              </w:rPr>
              <w:t>Atitiktį reikalavimui įrodantys  dokumentai</w:t>
            </w:r>
          </w:p>
        </w:tc>
      </w:tr>
      <w:tr w:rsidR="00785C4E" w:rsidRPr="00785C4E" w14:paraId="3B68FFAB" w14:textId="77777777" w:rsidTr="0016078F">
        <w:tc>
          <w:tcPr>
            <w:tcW w:w="548" w:type="pct"/>
            <w:tcBorders>
              <w:top w:val="single" w:sz="4" w:space="0" w:color="auto"/>
              <w:left w:val="single" w:sz="4" w:space="0" w:color="auto"/>
              <w:bottom w:val="single" w:sz="4" w:space="0" w:color="auto"/>
              <w:right w:val="single" w:sz="4" w:space="0" w:color="auto"/>
            </w:tcBorders>
            <w:vAlign w:val="center"/>
          </w:tcPr>
          <w:p w14:paraId="7DD41446"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452" w:type="pct"/>
            <w:gridSpan w:val="2"/>
            <w:tcBorders>
              <w:top w:val="nil"/>
              <w:bottom w:val="nil"/>
              <w:right w:val="single" w:sz="4" w:space="0" w:color="auto"/>
            </w:tcBorders>
            <w:vAlign w:val="center"/>
          </w:tcPr>
          <w:p w14:paraId="4C1ACE4B" w14:textId="77777777" w:rsidR="00785C4E" w:rsidRPr="00F323B6" w:rsidRDefault="00785C4E" w:rsidP="00654DB4">
            <w:pPr>
              <w:rPr>
                <w:rFonts w:asciiTheme="minorHAnsi" w:hAnsiTheme="minorHAnsi" w:cstheme="minorHAnsi"/>
                <w:b/>
                <w:sz w:val="21"/>
                <w:szCs w:val="21"/>
              </w:rPr>
            </w:pPr>
            <w:r w:rsidRPr="00F323B6">
              <w:rPr>
                <w:rFonts w:asciiTheme="minorHAnsi" w:hAnsiTheme="minorHAnsi" w:cstheme="minorHAnsi"/>
                <w:b/>
                <w:sz w:val="21"/>
                <w:szCs w:val="21"/>
              </w:rPr>
              <w:t>Teisė verstis veikla</w:t>
            </w:r>
          </w:p>
        </w:tc>
      </w:tr>
      <w:tr w:rsidR="00785C4E" w:rsidRPr="00785C4E" w14:paraId="01F25B2C" w14:textId="77777777" w:rsidTr="0016078F">
        <w:tc>
          <w:tcPr>
            <w:tcW w:w="548" w:type="pct"/>
            <w:tcBorders>
              <w:top w:val="single" w:sz="4" w:space="0" w:color="auto"/>
              <w:left w:val="single" w:sz="4" w:space="0" w:color="auto"/>
              <w:bottom w:val="single" w:sz="4" w:space="0" w:color="auto"/>
              <w:right w:val="single" w:sz="4" w:space="0" w:color="auto"/>
            </w:tcBorders>
            <w:vAlign w:val="center"/>
          </w:tcPr>
          <w:p w14:paraId="46251697" w14:textId="77777777" w:rsidR="00785C4E" w:rsidRPr="00785C4E" w:rsidRDefault="00785C4E" w:rsidP="00654DB4">
            <w:pPr>
              <w:contextualSpacing/>
              <w:jc w:val="right"/>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t xml:space="preserve">1.1 </w:t>
            </w:r>
          </w:p>
        </w:tc>
        <w:tc>
          <w:tcPr>
            <w:tcW w:w="2208" w:type="pct"/>
            <w:tcBorders>
              <w:top w:val="single" w:sz="4" w:space="0" w:color="auto"/>
              <w:left w:val="single" w:sz="4" w:space="0" w:color="auto"/>
              <w:bottom w:val="single" w:sz="4" w:space="0" w:color="auto"/>
              <w:right w:val="single" w:sz="4" w:space="0" w:color="auto"/>
            </w:tcBorders>
            <w:vAlign w:val="center"/>
          </w:tcPr>
          <w:p w14:paraId="17E08609" w14:textId="77777777" w:rsidR="00785C4E" w:rsidRPr="00F323B6" w:rsidRDefault="00785C4E" w:rsidP="00654DB4">
            <w:pPr>
              <w:autoSpaceDE w:val="0"/>
              <w:autoSpaceDN w:val="0"/>
              <w:adjustRightInd w:val="0"/>
              <w:jc w:val="both"/>
              <w:rPr>
                <w:rFonts w:asciiTheme="minorHAnsi" w:hAnsiTheme="minorHAnsi" w:cstheme="minorHAnsi"/>
                <w:color w:val="000000"/>
                <w:sz w:val="21"/>
                <w:szCs w:val="21"/>
              </w:rPr>
            </w:pPr>
            <w:r w:rsidRPr="00F323B6">
              <w:rPr>
                <w:rFonts w:asciiTheme="minorHAnsi" w:hAnsiTheme="minorHAnsi" w:cstheme="minorHAnsi"/>
                <w:color w:val="000000"/>
                <w:sz w:val="21"/>
                <w:szCs w:val="21"/>
              </w:rPr>
              <w:t>NETAIKOMA</w:t>
            </w:r>
          </w:p>
        </w:tc>
        <w:tc>
          <w:tcPr>
            <w:tcW w:w="2244" w:type="pct"/>
            <w:tcBorders>
              <w:top w:val="single" w:sz="4" w:space="0" w:color="auto"/>
              <w:left w:val="single" w:sz="4" w:space="0" w:color="auto"/>
              <w:bottom w:val="single" w:sz="4" w:space="0" w:color="auto"/>
              <w:right w:val="single" w:sz="4" w:space="0" w:color="auto"/>
            </w:tcBorders>
            <w:vAlign w:val="center"/>
          </w:tcPr>
          <w:p w14:paraId="1B82BF52" w14:textId="77777777" w:rsidR="00785C4E" w:rsidRPr="00F323B6" w:rsidRDefault="00785C4E" w:rsidP="00654DB4">
            <w:pPr>
              <w:jc w:val="both"/>
              <w:rPr>
                <w:rFonts w:asciiTheme="minorHAnsi" w:hAnsiTheme="minorHAnsi" w:cstheme="minorHAnsi"/>
                <w:color w:val="000000"/>
                <w:sz w:val="21"/>
                <w:szCs w:val="21"/>
                <w:lang w:eastAsia="en-US"/>
              </w:rPr>
            </w:pPr>
          </w:p>
        </w:tc>
      </w:tr>
      <w:tr w:rsidR="00785C4E" w:rsidRPr="00785C4E" w14:paraId="62E50624" w14:textId="77777777" w:rsidTr="0016078F">
        <w:tc>
          <w:tcPr>
            <w:tcW w:w="548" w:type="pct"/>
            <w:tcBorders>
              <w:top w:val="single" w:sz="4" w:space="0" w:color="auto"/>
              <w:left w:val="single" w:sz="4" w:space="0" w:color="auto"/>
              <w:bottom w:val="single" w:sz="4" w:space="0" w:color="auto"/>
              <w:right w:val="single" w:sz="4" w:space="0" w:color="auto"/>
            </w:tcBorders>
            <w:vAlign w:val="center"/>
          </w:tcPr>
          <w:p w14:paraId="49A06B2B"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452" w:type="pct"/>
            <w:gridSpan w:val="2"/>
            <w:tcBorders>
              <w:top w:val="nil"/>
              <w:bottom w:val="nil"/>
              <w:right w:val="single" w:sz="4" w:space="0" w:color="auto"/>
            </w:tcBorders>
            <w:vAlign w:val="center"/>
          </w:tcPr>
          <w:p w14:paraId="2A3C35B4" w14:textId="77777777" w:rsidR="00785C4E" w:rsidRPr="00F323B6" w:rsidRDefault="00785C4E" w:rsidP="00654DB4">
            <w:pPr>
              <w:rPr>
                <w:rFonts w:asciiTheme="minorHAnsi" w:hAnsiTheme="minorHAnsi" w:cstheme="minorHAnsi"/>
                <w:b/>
                <w:sz w:val="21"/>
                <w:szCs w:val="21"/>
              </w:rPr>
            </w:pPr>
            <w:r w:rsidRPr="00F323B6">
              <w:rPr>
                <w:rFonts w:asciiTheme="minorHAnsi" w:hAnsiTheme="minorHAnsi" w:cstheme="minorHAnsi"/>
                <w:b/>
                <w:sz w:val="21"/>
                <w:szCs w:val="21"/>
              </w:rPr>
              <w:t>Finansinis ir ekonominis pajėgumas</w:t>
            </w:r>
          </w:p>
        </w:tc>
      </w:tr>
      <w:tr w:rsidR="00785C4E" w:rsidRPr="00785C4E" w14:paraId="573F667E" w14:textId="77777777" w:rsidTr="0016078F">
        <w:tc>
          <w:tcPr>
            <w:tcW w:w="548" w:type="pct"/>
            <w:tcBorders>
              <w:top w:val="single" w:sz="4" w:space="0" w:color="auto"/>
              <w:left w:val="single" w:sz="4" w:space="0" w:color="auto"/>
              <w:bottom w:val="single" w:sz="4" w:space="0" w:color="auto"/>
              <w:right w:val="single" w:sz="4" w:space="0" w:color="auto"/>
            </w:tcBorders>
            <w:vAlign w:val="center"/>
          </w:tcPr>
          <w:p w14:paraId="0729856C" w14:textId="77777777" w:rsidR="00785C4E" w:rsidRPr="00785C4E" w:rsidRDefault="00785C4E" w:rsidP="00654DB4">
            <w:pPr>
              <w:numPr>
                <w:ilvl w:val="1"/>
                <w:numId w:val="10"/>
              </w:numPr>
              <w:ind w:left="357" w:hanging="357"/>
              <w:contextualSpacing/>
              <w:jc w:val="right"/>
              <w:rPr>
                <w:rFonts w:asciiTheme="minorHAnsi" w:eastAsiaTheme="minorHAnsi" w:hAnsiTheme="minorHAnsi" w:cstheme="minorHAnsi"/>
                <w:sz w:val="21"/>
                <w:szCs w:val="21"/>
              </w:rPr>
            </w:pPr>
          </w:p>
        </w:tc>
        <w:tc>
          <w:tcPr>
            <w:tcW w:w="2208" w:type="pct"/>
            <w:tcBorders>
              <w:top w:val="single" w:sz="4" w:space="0" w:color="auto"/>
              <w:left w:val="single" w:sz="4" w:space="0" w:color="auto"/>
              <w:bottom w:val="single" w:sz="4" w:space="0" w:color="auto"/>
              <w:right w:val="single" w:sz="4" w:space="0" w:color="auto"/>
            </w:tcBorders>
            <w:vAlign w:val="center"/>
          </w:tcPr>
          <w:p w14:paraId="5EF03AC0" w14:textId="77777777" w:rsidR="00785C4E" w:rsidRPr="00F323B6" w:rsidRDefault="00785C4E" w:rsidP="00654DB4">
            <w:pPr>
              <w:autoSpaceDE w:val="0"/>
              <w:autoSpaceDN w:val="0"/>
              <w:adjustRightInd w:val="0"/>
              <w:rPr>
                <w:rFonts w:asciiTheme="minorHAnsi" w:hAnsiTheme="minorHAnsi" w:cstheme="minorHAnsi"/>
                <w:color w:val="000000"/>
                <w:sz w:val="21"/>
                <w:szCs w:val="21"/>
              </w:rPr>
            </w:pPr>
            <w:r w:rsidRPr="00F323B6">
              <w:rPr>
                <w:rFonts w:asciiTheme="minorHAnsi" w:hAnsiTheme="minorHAnsi" w:cstheme="minorHAnsi"/>
                <w:color w:val="000000"/>
                <w:sz w:val="21"/>
                <w:szCs w:val="21"/>
              </w:rPr>
              <w:t>NETAIKOMA</w:t>
            </w:r>
          </w:p>
        </w:tc>
        <w:tc>
          <w:tcPr>
            <w:tcW w:w="2244" w:type="pct"/>
            <w:tcBorders>
              <w:top w:val="single" w:sz="4" w:space="0" w:color="auto"/>
              <w:left w:val="single" w:sz="4" w:space="0" w:color="auto"/>
              <w:bottom w:val="single" w:sz="4" w:space="0" w:color="auto"/>
              <w:right w:val="single" w:sz="4" w:space="0" w:color="auto"/>
            </w:tcBorders>
            <w:vAlign w:val="center"/>
          </w:tcPr>
          <w:p w14:paraId="410AD2A2" w14:textId="77777777" w:rsidR="00785C4E" w:rsidRPr="00F323B6" w:rsidRDefault="00785C4E" w:rsidP="00654DB4">
            <w:pPr>
              <w:autoSpaceDE w:val="0"/>
              <w:autoSpaceDN w:val="0"/>
              <w:adjustRightInd w:val="0"/>
              <w:rPr>
                <w:rFonts w:asciiTheme="minorHAnsi" w:hAnsiTheme="minorHAnsi" w:cstheme="minorHAnsi"/>
                <w:color w:val="000000"/>
                <w:sz w:val="21"/>
                <w:szCs w:val="21"/>
              </w:rPr>
            </w:pPr>
          </w:p>
        </w:tc>
      </w:tr>
      <w:tr w:rsidR="00785C4E" w:rsidRPr="00785C4E" w14:paraId="18F60DB4"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BE137" w14:textId="77777777" w:rsidR="00785C4E" w:rsidRPr="00785C4E" w:rsidRDefault="00785C4E" w:rsidP="00654DB4">
            <w:pPr>
              <w:numPr>
                <w:ilvl w:val="0"/>
                <w:numId w:val="10"/>
              </w:numPr>
              <w:ind w:left="357" w:hanging="357"/>
              <w:contextualSpacing/>
              <w:rPr>
                <w:rFonts w:asciiTheme="minorHAnsi" w:eastAsiaTheme="minorHAnsi" w:hAnsiTheme="minorHAnsi" w:cstheme="minorHAnsi"/>
                <w:sz w:val="21"/>
                <w:szCs w:val="21"/>
              </w:rPr>
            </w:pPr>
          </w:p>
        </w:tc>
        <w:tc>
          <w:tcPr>
            <w:tcW w:w="4452" w:type="pct"/>
            <w:gridSpan w:val="2"/>
            <w:tcBorders>
              <w:top w:val="nil"/>
              <w:bottom w:val="nil"/>
              <w:right w:val="single" w:sz="4" w:space="0" w:color="auto"/>
            </w:tcBorders>
            <w:vAlign w:val="center"/>
          </w:tcPr>
          <w:p w14:paraId="180BD4F9" w14:textId="77777777" w:rsidR="00785C4E" w:rsidRPr="00F323B6" w:rsidRDefault="00785C4E" w:rsidP="00654DB4">
            <w:pPr>
              <w:rPr>
                <w:rFonts w:asciiTheme="minorHAnsi" w:hAnsiTheme="minorHAnsi" w:cstheme="minorHAnsi"/>
                <w:b/>
                <w:sz w:val="21"/>
                <w:szCs w:val="21"/>
              </w:rPr>
            </w:pPr>
            <w:r w:rsidRPr="00F323B6">
              <w:rPr>
                <w:rFonts w:asciiTheme="minorHAnsi" w:hAnsiTheme="minorHAnsi" w:cstheme="minorHAnsi"/>
                <w:b/>
                <w:sz w:val="21"/>
                <w:szCs w:val="21"/>
              </w:rPr>
              <w:t>Techninis ir profesinis pajėgumas</w:t>
            </w:r>
          </w:p>
        </w:tc>
      </w:tr>
      <w:tr w:rsidR="00785C4E" w:rsidRPr="00785C4E" w14:paraId="374A94EC"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8838A" w14:textId="77777777" w:rsidR="00785C4E" w:rsidRPr="00785C4E" w:rsidRDefault="00785C4E" w:rsidP="00654DB4">
            <w:pPr>
              <w:numPr>
                <w:ilvl w:val="1"/>
                <w:numId w:val="10"/>
              </w:numPr>
              <w:ind w:left="357" w:hanging="357"/>
              <w:contextualSpacing/>
              <w:jc w:val="right"/>
              <w:rPr>
                <w:rFonts w:eastAsiaTheme="minorHAnsi" w:cstheme="minorHAnsi"/>
              </w:rPr>
            </w:pPr>
            <w:bookmarkStart w:id="65" w:name="_Hlk235774842"/>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545B141B" w14:textId="78B7252D" w:rsidR="00785C4E" w:rsidRPr="00D75E1A" w:rsidRDefault="00785C4E" w:rsidP="00654DB4">
            <w:pPr>
              <w:widowControl w:val="0"/>
              <w:suppressAutoHyphens/>
              <w:jc w:val="both"/>
              <w:rPr>
                <w:rFonts w:asciiTheme="minorHAnsi" w:hAnsiTheme="minorHAnsi" w:cstheme="minorHAnsi"/>
                <w:bCs/>
                <w:sz w:val="21"/>
                <w:szCs w:val="21"/>
              </w:rPr>
            </w:pPr>
            <w:r w:rsidRPr="00D75E1A">
              <w:rPr>
                <w:rFonts w:asciiTheme="minorHAnsi" w:hAnsiTheme="minorHAnsi" w:cstheme="minorHAnsi"/>
                <w:bCs/>
                <w:sz w:val="21"/>
                <w:szCs w:val="21"/>
              </w:rPr>
              <w:t>Tiekėjo vadovaujančių specialistų ir asmenų, atsakingų už sutarties vykdymą, kvalifikacija. Tiekėjas privalo paskirti sutarčiai vykdyti specialistus, kurių kvalifikacija atitinka žemiau nurodytus reikalavimus:</w:t>
            </w:r>
          </w:p>
          <w:p w14:paraId="451F3AE2" w14:textId="77777777" w:rsidR="00785C4E" w:rsidRPr="00D75E1A" w:rsidRDefault="00785C4E" w:rsidP="00654DB4">
            <w:pPr>
              <w:widowControl w:val="0"/>
              <w:suppressAutoHyphens/>
              <w:jc w:val="both"/>
              <w:rPr>
                <w:rFonts w:asciiTheme="minorHAnsi" w:hAnsiTheme="minorHAnsi" w:cstheme="minorHAnsi"/>
                <w:bCs/>
                <w:sz w:val="21"/>
                <w:szCs w:val="21"/>
              </w:rPr>
            </w:pPr>
          </w:p>
          <w:p w14:paraId="45417DAF" w14:textId="3A3D2158" w:rsidR="00562950" w:rsidRPr="00BD1209" w:rsidRDefault="00785C4E" w:rsidP="00562950">
            <w:pPr>
              <w:widowControl w:val="0"/>
              <w:suppressAutoHyphens/>
              <w:jc w:val="both"/>
              <w:rPr>
                <w:rFonts w:asciiTheme="minorHAnsi" w:hAnsiTheme="minorHAnsi" w:cstheme="minorHAnsi"/>
                <w:bCs/>
                <w:sz w:val="21"/>
                <w:szCs w:val="21"/>
              </w:rPr>
            </w:pPr>
            <w:r w:rsidRPr="00BD1209">
              <w:rPr>
                <w:rFonts w:asciiTheme="minorHAnsi" w:hAnsiTheme="minorHAnsi" w:cstheme="minorHAnsi"/>
                <w:bCs/>
                <w:sz w:val="21"/>
                <w:szCs w:val="21"/>
              </w:rPr>
              <w:t>3.1.</w:t>
            </w:r>
            <w:r w:rsidR="00562950" w:rsidRPr="00BD1209">
              <w:rPr>
                <w:rFonts w:asciiTheme="minorHAnsi" w:hAnsiTheme="minorHAnsi" w:cstheme="minorHAnsi"/>
                <w:bCs/>
                <w:sz w:val="21"/>
                <w:szCs w:val="21"/>
              </w:rPr>
              <w:t xml:space="preserve"> </w:t>
            </w:r>
            <w:r w:rsidR="00562950" w:rsidRPr="00BD1209">
              <w:rPr>
                <w:rFonts w:asciiTheme="minorHAnsi" w:hAnsiTheme="minorHAnsi" w:cstheme="minorHAnsi"/>
                <w:b/>
                <w:sz w:val="21"/>
                <w:szCs w:val="21"/>
              </w:rPr>
              <w:t>ne mažiau kaip 1 (vieną) specialistą</w:t>
            </w:r>
            <w:r w:rsidR="0038079B">
              <w:rPr>
                <w:rFonts w:asciiTheme="minorHAnsi" w:hAnsiTheme="minorHAnsi" w:cstheme="minorHAnsi"/>
                <w:b/>
                <w:sz w:val="21"/>
                <w:szCs w:val="21"/>
              </w:rPr>
              <w:t>–organizatorių</w:t>
            </w:r>
            <w:r w:rsidR="00562950" w:rsidRPr="00BD1209">
              <w:rPr>
                <w:rFonts w:asciiTheme="minorHAnsi" w:hAnsiTheme="minorHAnsi" w:cstheme="minorHAnsi"/>
                <w:bCs/>
                <w:sz w:val="21"/>
                <w:szCs w:val="21"/>
              </w:rPr>
              <w:t>, kuris per pastaruosius 3 metus iki pasiūlymų pateikimo termino pabaigos dalyvavo vykdant ne mažiau kaip 1 (vieną) projektą ir (ar) sutartį, pagal kurį (-</w:t>
            </w:r>
            <w:proofErr w:type="spellStart"/>
            <w:r w:rsidR="00562950" w:rsidRPr="00BD1209">
              <w:rPr>
                <w:rFonts w:asciiTheme="minorHAnsi" w:hAnsiTheme="minorHAnsi" w:cstheme="minorHAnsi"/>
                <w:bCs/>
                <w:sz w:val="21"/>
                <w:szCs w:val="21"/>
              </w:rPr>
              <w:t>ią</w:t>
            </w:r>
            <w:proofErr w:type="spellEnd"/>
            <w:r w:rsidR="00562950" w:rsidRPr="00BD1209">
              <w:rPr>
                <w:rFonts w:asciiTheme="minorHAnsi" w:hAnsiTheme="minorHAnsi" w:cstheme="minorHAnsi"/>
                <w:bCs/>
                <w:sz w:val="21"/>
                <w:szCs w:val="21"/>
              </w:rPr>
              <w:t>) buvo suteiktos viešų erdvių</w:t>
            </w:r>
            <w:r w:rsidR="0038079B" w:rsidRPr="0038079B">
              <w:rPr>
                <w:rFonts w:asciiTheme="minorHAnsi" w:hAnsiTheme="minorHAnsi" w:cstheme="minorHAnsi"/>
                <w:bCs/>
                <w:sz w:val="21"/>
                <w:szCs w:val="21"/>
                <w:vertAlign w:val="superscript"/>
              </w:rPr>
              <w:t>1</w:t>
            </w:r>
            <w:r w:rsidR="00562950" w:rsidRPr="00BD1209">
              <w:rPr>
                <w:rFonts w:asciiTheme="minorHAnsi" w:hAnsiTheme="minorHAnsi" w:cstheme="minorHAnsi"/>
                <w:bCs/>
                <w:sz w:val="21"/>
                <w:szCs w:val="21"/>
              </w:rPr>
              <w:t xml:space="preserve"> ir (ar) visuomeninės paskirties objektų</w:t>
            </w:r>
            <w:r w:rsidR="0038079B" w:rsidRPr="0038079B">
              <w:rPr>
                <w:rFonts w:asciiTheme="minorHAnsi" w:hAnsiTheme="minorHAnsi" w:cstheme="minorHAnsi"/>
                <w:bCs/>
                <w:sz w:val="21"/>
                <w:szCs w:val="21"/>
                <w:vertAlign w:val="superscript"/>
              </w:rPr>
              <w:t>2</w:t>
            </w:r>
            <w:r w:rsidR="00562950" w:rsidRPr="00BD1209">
              <w:rPr>
                <w:rFonts w:asciiTheme="minorHAnsi" w:hAnsiTheme="minorHAnsi" w:cstheme="minorHAnsi"/>
                <w:bCs/>
                <w:sz w:val="21"/>
                <w:szCs w:val="21"/>
              </w:rPr>
              <w:t xml:space="preserve"> papuošimo ir (ar) dekoravimo paslaugos/atlikti darbai, kuriame </w:t>
            </w:r>
            <w:r w:rsidR="0038079B">
              <w:rPr>
                <w:rFonts w:asciiTheme="minorHAnsi" w:hAnsiTheme="minorHAnsi" w:cstheme="minorHAnsi"/>
                <w:bCs/>
                <w:sz w:val="21"/>
                <w:szCs w:val="21"/>
              </w:rPr>
              <w:t xml:space="preserve">             </w:t>
            </w:r>
            <w:r w:rsidR="00562950" w:rsidRPr="00BD1209">
              <w:rPr>
                <w:rFonts w:asciiTheme="minorHAnsi" w:hAnsiTheme="minorHAnsi" w:cstheme="minorHAnsi"/>
                <w:bCs/>
                <w:sz w:val="21"/>
                <w:szCs w:val="21"/>
              </w:rPr>
              <w:t>(-</w:t>
            </w:r>
            <w:proofErr w:type="spellStart"/>
            <w:r w:rsidR="00562950" w:rsidRPr="00BD1209">
              <w:rPr>
                <w:rFonts w:asciiTheme="minorHAnsi" w:hAnsiTheme="minorHAnsi" w:cstheme="minorHAnsi"/>
                <w:bCs/>
                <w:sz w:val="21"/>
                <w:szCs w:val="21"/>
              </w:rPr>
              <w:t>ioje</w:t>
            </w:r>
            <w:proofErr w:type="spellEnd"/>
            <w:r w:rsidR="00562950" w:rsidRPr="00BD1209">
              <w:rPr>
                <w:rFonts w:asciiTheme="minorHAnsi" w:hAnsiTheme="minorHAnsi" w:cstheme="minorHAnsi"/>
                <w:bCs/>
                <w:sz w:val="21"/>
                <w:szCs w:val="21"/>
              </w:rPr>
              <w:t xml:space="preserve">) </w:t>
            </w:r>
            <w:r w:rsidR="0038079B">
              <w:rPr>
                <w:rFonts w:asciiTheme="minorHAnsi" w:hAnsiTheme="minorHAnsi" w:cstheme="minorHAnsi"/>
                <w:bCs/>
                <w:sz w:val="21"/>
                <w:szCs w:val="21"/>
              </w:rPr>
              <w:t xml:space="preserve">jis </w:t>
            </w:r>
            <w:r w:rsidR="00562950" w:rsidRPr="00BD1209">
              <w:rPr>
                <w:rFonts w:asciiTheme="minorHAnsi" w:hAnsiTheme="minorHAnsi" w:cstheme="minorHAnsi"/>
                <w:bCs/>
                <w:sz w:val="21"/>
                <w:szCs w:val="21"/>
              </w:rPr>
              <w:t xml:space="preserve">buvo atsakingas už </w:t>
            </w:r>
            <w:r w:rsidR="000A6E13">
              <w:rPr>
                <w:rFonts w:asciiTheme="minorHAnsi" w:hAnsiTheme="minorHAnsi" w:cstheme="minorHAnsi"/>
                <w:bCs/>
                <w:sz w:val="21"/>
                <w:szCs w:val="21"/>
              </w:rPr>
              <w:t>papuošimo ir (ar) dekoravimo</w:t>
            </w:r>
            <w:r w:rsidR="00562950" w:rsidRPr="00BD1209">
              <w:rPr>
                <w:rFonts w:asciiTheme="minorHAnsi" w:hAnsiTheme="minorHAnsi" w:cstheme="minorHAnsi"/>
                <w:bCs/>
                <w:sz w:val="21"/>
                <w:szCs w:val="21"/>
              </w:rPr>
              <w:t xml:space="preserve"> idėjos ir (ar) meninės koncepcijos ir (ar) vizualinių sprendinių įgyvendinimą ir (ar) jų atitikties užtikrinimą.</w:t>
            </w:r>
          </w:p>
          <w:p w14:paraId="5EF6BF78" w14:textId="77777777" w:rsidR="00D75E1A" w:rsidRPr="00BD1209" w:rsidRDefault="00D75E1A" w:rsidP="00562950">
            <w:pPr>
              <w:widowControl w:val="0"/>
              <w:suppressAutoHyphens/>
              <w:jc w:val="both"/>
              <w:rPr>
                <w:rFonts w:asciiTheme="minorHAnsi" w:hAnsiTheme="minorHAnsi" w:cstheme="minorHAnsi"/>
                <w:bCs/>
                <w:i/>
                <w:iCs/>
                <w:sz w:val="21"/>
                <w:szCs w:val="21"/>
              </w:rPr>
            </w:pPr>
          </w:p>
          <w:p w14:paraId="7C7F6DA6" w14:textId="2645CDD9" w:rsidR="00562950" w:rsidRPr="00D75E1A" w:rsidRDefault="00562950" w:rsidP="00562950">
            <w:pPr>
              <w:widowControl w:val="0"/>
              <w:suppressAutoHyphens/>
              <w:jc w:val="both"/>
              <w:rPr>
                <w:rFonts w:asciiTheme="minorHAnsi" w:hAnsiTheme="minorHAnsi" w:cstheme="minorHAnsi"/>
                <w:bCs/>
                <w:i/>
                <w:iCs/>
                <w:sz w:val="21"/>
                <w:szCs w:val="21"/>
              </w:rPr>
            </w:pPr>
            <w:r w:rsidRPr="00D75E1A">
              <w:rPr>
                <w:rFonts w:asciiTheme="minorHAnsi" w:hAnsiTheme="minorHAnsi" w:cstheme="minorHAnsi"/>
                <w:bCs/>
                <w:i/>
                <w:iCs/>
                <w:sz w:val="21"/>
                <w:szCs w:val="21"/>
              </w:rPr>
              <w:t>Pastabos:</w:t>
            </w:r>
          </w:p>
          <w:p w14:paraId="3DAE01B7" w14:textId="7FDE88AC" w:rsidR="00562950" w:rsidRPr="00D75E1A" w:rsidRDefault="00BD1209" w:rsidP="00562950">
            <w:pPr>
              <w:widowControl w:val="0"/>
              <w:suppressAutoHyphens/>
              <w:jc w:val="both"/>
              <w:rPr>
                <w:rFonts w:asciiTheme="minorHAnsi" w:hAnsiTheme="minorHAnsi" w:cstheme="minorHAnsi"/>
                <w:bCs/>
                <w:i/>
                <w:iCs/>
                <w:sz w:val="21"/>
                <w:szCs w:val="21"/>
              </w:rPr>
            </w:pPr>
            <w:r>
              <w:rPr>
                <w:rFonts w:asciiTheme="minorHAnsi" w:hAnsiTheme="minorHAnsi" w:cstheme="minorHAnsi"/>
                <w:bCs/>
                <w:i/>
                <w:iCs/>
                <w:sz w:val="21"/>
                <w:szCs w:val="21"/>
              </w:rPr>
              <w:t>1</w:t>
            </w:r>
            <w:r w:rsidR="00562950" w:rsidRPr="00D75E1A">
              <w:rPr>
                <w:rFonts w:asciiTheme="minorHAnsi" w:hAnsiTheme="minorHAnsi" w:cstheme="minorHAnsi"/>
                <w:bCs/>
                <w:i/>
                <w:iCs/>
                <w:sz w:val="21"/>
                <w:szCs w:val="21"/>
              </w:rPr>
              <w:t>.</w:t>
            </w:r>
            <w:r w:rsidR="00D75E1A" w:rsidRPr="00D75E1A">
              <w:rPr>
                <w:rFonts w:asciiTheme="minorHAnsi" w:hAnsiTheme="minorHAnsi" w:cstheme="minorHAnsi"/>
                <w:bCs/>
                <w:i/>
                <w:iCs/>
                <w:sz w:val="21"/>
                <w:szCs w:val="21"/>
              </w:rPr>
              <w:t xml:space="preserve"> </w:t>
            </w:r>
            <w:r w:rsidR="00562950" w:rsidRPr="00D75E1A">
              <w:rPr>
                <w:rFonts w:asciiTheme="minorHAnsi" w:hAnsiTheme="minorHAnsi" w:cstheme="minorHAnsi"/>
                <w:bCs/>
                <w:i/>
                <w:iCs/>
                <w:sz w:val="21"/>
                <w:szCs w:val="21"/>
              </w:rPr>
              <w:t xml:space="preserve">Tiekėjas gali siūlyti daugiau nei vieną specialistą į </w:t>
            </w:r>
            <w:r>
              <w:rPr>
                <w:rFonts w:asciiTheme="minorHAnsi" w:hAnsiTheme="minorHAnsi" w:cstheme="minorHAnsi"/>
                <w:bCs/>
                <w:i/>
                <w:iCs/>
                <w:sz w:val="21"/>
                <w:szCs w:val="21"/>
              </w:rPr>
              <w:t>3.1</w:t>
            </w:r>
            <w:r w:rsidR="00562950" w:rsidRPr="00D75E1A">
              <w:rPr>
                <w:rFonts w:asciiTheme="minorHAnsi" w:hAnsiTheme="minorHAnsi" w:cstheme="minorHAnsi"/>
                <w:bCs/>
                <w:i/>
                <w:iCs/>
                <w:sz w:val="21"/>
                <w:szCs w:val="21"/>
              </w:rPr>
              <w:t xml:space="preserve"> poziciją, tačiau kiekvienas jų turi atitikti </w:t>
            </w:r>
            <w:r>
              <w:rPr>
                <w:rFonts w:asciiTheme="minorHAnsi" w:hAnsiTheme="minorHAnsi" w:cstheme="minorHAnsi"/>
                <w:bCs/>
                <w:i/>
                <w:iCs/>
                <w:sz w:val="21"/>
                <w:szCs w:val="21"/>
              </w:rPr>
              <w:t>šiai</w:t>
            </w:r>
            <w:r w:rsidR="00562950" w:rsidRPr="00D75E1A">
              <w:rPr>
                <w:rFonts w:asciiTheme="minorHAnsi" w:hAnsiTheme="minorHAnsi" w:cstheme="minorHAnsi"/>
                <w:bCs/>
                <w:i/>
                <w:iCs/>
                <w:sz w:val="21"/>
                <w:szCs w:val="21"/>
              </w:rPr>
              <w:t xml:space="preserve"> pozicijai keliamus reikalavimus ir būti nurodytas </w:t>
            </w:r>
            <w:r>
              <w:rPr>
                <w:rFonts w:asciiTheme="minorHAnsi" w:hAnsiTheme="minorHAnsi" w:cstheme="minorHAnsi"/>
                <w:bCs/>
                <w:i/>
                <w:iCs/>
                <w:sz w:val="21"/>
                <w:szCs w:val="21"/>
              </w:rPr>
              <w:t>pirkimo specialiųjų</w:t>
            </w:r>
            <w:r w:rsidR="00562950" w:rsidRPr="00D75E1A">
              <w:rPr>
                <w:rFonts w:asciiTheme="minorHAnsi" w:hAnsiTheme="minorHAnsi" w:cstheme="minorHAnsi"/>
                <w:bCs/>
                <w:i/>
                <w:iCs/>
                <w:sz w:val="21"/>
                <w:szCs w:val="21"/>
              </w:rPr>
              <w:t xml:space="preserve"> sąlygų </w:t>
            </w:r>
            <w:r>
              <w:rPr>
                <w:rFonts w:asciiTheme="minorHAnsi" w:hAnsiTheme="minorHAnsi" w:cstheme="minorHAnsi"/>
                <w:bCs/>
                <w:i/>
                <w:iCs/>
                <w:sz w:val="21"/>
                <w:szCs w:val="21"/>
              </w:rPr>
              <w:t>8</w:t>
            </w:r>
            <w:r w:rsidR="00562950" w:rsidRPr="00D75E1A">
              <w:rPr>
                <w:rFonts w:asciiTheme="minorHAnsi" w:hAnsiTheme="minorHAnsi" w:cstheme="minorHAnsi"/>
                <w:bCs/>
                <w:i/>
                <w:iCs/>
                <w:sz w:val="21"/>
                <w:szCs w:val="21"/>
              </w:rPr>
              <w:t xml:space="preserve"> priede „Tiekėjo vadovaujančių darbuotojų (specialistų) ir asmenų, atsakingų už sutarties vykdymą sąrašas“.</w:t>
            </w:r>
          </w:p>
          <w:p w14:paraId="5784A198" w14:textId="617FCA95" w:rsidR="00562950" w:rsidRPr="00D75E1A" w:rsidRDefault="00BD1209" w:rsidP="00562950">
            <w:pPr>
              <w:widowControl w:val="0"/>
              <w:suppressAutoHyphens/>
              <w:jc w:val="both"/>
              <w:rPr>
                <w:rFonts w:asciiTheme="minorHAnsi" w:hAnsiTheme="minorHAnsi" w:cstheme="minorHAnsi"/>
                <w:bCs/>
                <w:i/>
                <w:iCs/>
                <w:sz w:val="21"/>
                <w:szCs w:val="21"/>
              </w:rPr>
            </w:pPr>
            <w:r>
              <w:rPr>
                <w:rFonts w:asciiTheme="minorHAnsi" w:hAnsiTheme="minorHAnsi" w:cstheme="minorHAnsi"/>
                <w:bCs/>
                <w:i/>
                <w:iCs/>
                <w:sz w:val="21"/>
                <w:szCs w:val="21"/>
              </w:rPr>
              <w:t>2</w:t>
            </w:r>
            <w:r w:rsidR="00562950" w:rsidRPr="00D75E1A">
              <w:rPr>
                <w:rFonts w:asciiTheme="minorHAnsi" w:hAnsiTheme="minorHAnsi" w:cstheme="minorHAnsi"/>
                <w:bCs/>
                <w:i/>
                <w:iCs/>
                <w:sz w:val="21"/>
                <w:szCs w:val="21"/>
              </w:rPr>
              <w:t>.</w:t>
            </w:r>
            <w:r w:rsidR="00D75E1A" w:rsidRPr="00D75E1A">
              <w:rPr>
                <w:rFonts w:asciiTheme="minorHAnsi" w:hAnsiTheme="minorHAnsi" w:cstheme="minorHAnsi"/>
                <w:bCs/>
                <w:i/>
                <w:iCs/>
                <w:sz w:val="21"/>
                <w:szCs w:val="21"/>
              </w:rPr>
              <w:t xml:space="preserve"> </w:t>
            </w:r>
            <w:r w:rsidR="00562950" w:rsidRPr="00D75E1A">
              <w:rPr>
                <w:rFonts w:asciiTheme="minorHAnsi" w:hAnsiTheme="minorHAnsi" w:cstheme="minorHAnsi"/>
                <w:bCs/>
                <w:i/>
                <w:iCs/>
                <w:sz w:val="21"/>
                <w:szCs w:val="21"/>
              </w:rPr>
              <w:t>Specialisto (-ų) kvalifikacija (patirtis) turi būti įgyta iki pasiūlymų pateikimo termino pabaigos.</w:t>
            </w:r>
          </w:p>
          <w:p w14:paraId="16383570" w14:textId="4DC27060" w:rsidR="00562950" w:rsidRPr="00D75E1A" w:rsidRDefault="00BD1209" w:rsidP="00562950">
            <w:pPr>
              <w:widowControl w:val="0"/>
              <w:suppressAutoHyphens/>
              <w:jc w:val="both"/>
              <w:rPr>
                <w:rFonts w:asciiTheme="minorHAnsi" w:hAnsiTheme="minorHAnsi" w:cstheme="minorHAnsi"/>
                <w:bCs/>
                <w:i/>
                <w:iCs/>
                <w:sz w:val="21"/>
                <w:szCs w:val="21"/>
              </w:rPr>
            </w:pPr>
            <w:r>
              <w:rPr>
                <w:rFonts w:asciiTheme="minorHAnsi" w:hAnsiTheme="minorHAnsi" w:cstheme="minorHAnsi"/>
                <w:bCs/>
                <w:i/>
                <w:iCs/>
                <w:sz w:val="21"/>
                <w:szCs w:val="21"/>
              </w:rPr>
              <w:t>3</w:t>
            </w:r>
            <w:r w:rsidR="00562950" w:rsidRPr="00D75E1A">
              <w:rPr>
                <w:rFonts w:asciiTheme="minorHAnsi" w:hAnsiTheme="minorHAnsi" w:cstheme="minorHAnsi"/>
                <w:bCs/>
                <w:i/>
                <w:iCs/>
                <w:sz w:val="21"/>
                <w:szCs w:val="21"/>
              </w:rPr>
              <w:t>.</w:t>
            </w:r>
            <w:r w:rsidR="00D75E1A" w:rsidRPr="00D75E1A">
              <w:rPr>
                <w:rFonts w:asciiTheme="minorHAnsi" w:hAnsiTheme="minorHAnsi" w:cstheme="minorHAnsi"/>
                <w:bCs/>
                <w:i/>
                <w:iCs/>
                <w:sz w:val="21"/>
                <w:szCs w:val="21"/>
              </w:rPr>
              <w:t xml:space="preserve"> </w:t>
            </w:r>
            <w:r w:rsidR="00562950" w:rsidRPr="00D75E1A">
              <w:rPr>
                <w:rFonts w:asciiTheme="minorHAnsi" w:hAnsiTheme="minorHAnsi" w:cstheme="minorHAnsi"/>
                <w:bCs/>
                <w:i/>
                <w:iCs/>
                <w:sz w:val="21"/>
                <w:szCs w:val="21"/>
              </w:rPr>
              <w:t>Tiekėjas privalo paskirti reikiamą skaičių specialistų, kad užtikrintų tinkamą sutarties vykdymą.</w:t>
            </w:r>
          </w:p>
          <w:p w14:paraId="5417478A" w14:textId="79243E2F" w:rsidR="00562950" w:rsidRPr="00D75E1A" w:rsidRDefault="00BD1209" w:rsidP="00562950">
            <w:pPr>
              <w:widowControl w:val="0"/>
              <w:suppressAutoHyphens/>
              <w:jc w:val="both"/>
              <w:rPr>
                <w:rFonts w:asciiTheme="minorHAnsi" w:hAnsiTheme="minorHAnsi" w:cstheme="minorHAnsi"/>
                <w:bCs/>
                <w:i/>
                <w:iCs/>
                <w:sz w:val="21"/>
                <w:szCs w:val="21"/>
              </w:rPr>
            </w:pPr>
            <w:r>
              <w:rPr>
                <w:rFonts w:asciiTheme="minorHAnsi" w:hAnsiTheme="minorHAnsi" w:cstheme="minorHAnsi"/>
                <w:bCs/>
                <w:i/>
                <w:iCs/>
                <w:sz w:val="21"/>
                <w:szCs w:val="21"/>
              </w:rPr>
              <w:t>4</w:t>
            </w:r>
            <w:r w:rsidR="00562950" w:rsidRPr="00D75E1A">
              <w:rPr>
                <w:rFonts w:asciiTheme="minorHAnsi" w:hAnsiTheme="minorHAnsi" w:cstheme="minorHAnsi"/>
                <w:bCs/>
                <w:i/>
                <w:iCs/>
                <w:sz w:val="21"/>
                <w:szCs w:val="21"/>
              </w:rPr>
              <w:t>.</w:t>
            </w:r>
            <w:r w:rsidR="00D75E1A" w:rsidRPr="00D75E1A">
              <w:rPr>
                <w:rFonts w:asciiTheme="minorHAnsi" w:hAnsiTheme="minorHAnsi" w:cstheme="minorHAnsi"/>
                <w:bCs/>
                <w:i/>
                <w:iCs/>
                <w:sz w:val="21"/>
                <w:szCs w:val="21"/>
              </w:rPr>
              <w:t xml:space="preserve"> </w:t>
            </w:r>
            <w:r w:rsidR="0038079B" w:rsidRPr="0038079B">
              <w:rPr>
                <w:rFonts w:asciiTheme="minorHAnsi" w:hAnsiTheme="minorHAnsi" w:cstheme="minorHAnsi"/>
                <w:bCs/>
                <w:i/>
                <w:iCs/>
                <w:sz w:val="21"/>
                <w:szCs w:val="21"/>
                <w:vertAlign w:val="superscript"/>
              </w:rPr>
              <w:t>1</w:t>
            </w:r>
            <w:r w:rsidR="00562950" w:rsidRPr="00D75E1A">
              <w:rPr>
                <w:rFonts w:asciiTheme="minorHAnsi" w:hAnsiTheme="minorHAnsi" w:cstheme="minorHAnsi"/>
                <w:bCs/>
                <w:i/>
                <w:iCs/>
                <w:sz w:val="21"/>
                <w:szCs w:val="21"/>
              </w:rPr>
              <w:t>Viešomis erdvėmis bus laikomos: viešos aikštės, skverai, parkai, gatvės, tiltai ir pan.</w:t>
            </w:r>
          </w:p>
          <w:p w14:paraId="0128F111" w14:textId="3B42F8F4" w:rsidR="00785C4E" w:rsidRPr="007660D7" w:rsidRDefault="000A6E13" w:rsidP="00562950">
            <w:pPr>
              <w:widowControl w:val="0"/>
              <w:suppressAutoHyphens/>
              <w:jc w:val="both"/>
              <w:rPr>
                <w:rFonts w:asciiTheme="minorHAnsi" w:eastAsia="Calibri" w:hAnsiTheme="minorHAnsi" w:cstheme="minorHAnsi"/>
                <w:bCs/>
                <w:i/>
                <w:iCs/>
                <w:sz w:val="21"/>
                <w:szCs w:val="21"/>
              </w:rPr>
            </w:pPr>
            <w:r w:rsidRPr="000A6E13">
              <w:rPr>
                <w:rFonts w:asciiTheme="minorHAnsi" w:hAnsiTheme="minorHAnsi" w:cstheme="minorHAnsi"/>
                <w:bCs/>
                <w:i/>
                <w:iCs/>
                <w:sz w:val="21"/>
                <w:szCs w:val="21"/>
                <w:vertAlign w:val="superscript"/>
              </w:rPr>
              <w:t>2</w:t>
            </w:r>
            <w:r w:rsidR="00562950" w:rsidRPr="007660D7">
              <w:rPr>
                <w:rFonts w:asciiTheme="minorHAnsi" w:hAnsiTheme="minorHAnsi" w:cstheme="minorHAnsi"/>
                <w:bCs/>
                <w:i/>
                <w:iCs/>
                <w:sz w:val="21"/>
                <w:szCs w:val="21"/>
              </w:rPr>
              <w:t>Visuomeninės paskirties objektai apima tokius viešosios paskirties pastatus, kaip: administracinės, prekybos, paslaugų, maitinimo, transporto, kultūros, mokslo, gydymo, poilsio, sporto, viešbučių ir specialiosios paskirties pastatai.</w:t>
            </w:r>
            <w:r w:rsidR="00562950" w:rsidRPr="007660D7">
              <w:rPr>
                <w:rFonts w:asciiTheme="minorHAnsi" w:eastAsia="Calibri" w:hAnsiTheme="minorHAnsi" w:cstheme="minorHAnsi"/>
                <w:bCs/>
                <w:i/>
                <w:iCs/>
                <w:sz w:val="21"/>
                <w:szCs w:val="21"/>
              </w:rPr>
              <w:t xml:space="preserve"> </w:t>
            </w:r>
          </w:p>
          <w:p w14:paraId="676C05A4" w14:textId="77777777" w:rsidR="00562950" w:rsidRPr="007660D7" w:rsidRDefault="00562950" w:rsidP="00562950">
            <w:pPr>
              <w:widowControl w:val="0"/>
              <w:suppressAutoHyphens/>
              <w:jc w:val="both"/>
              <w:rPr>
                <w:rFonts w:asciiTheme="minorHAnsi" w:eastAsia="Calibri" w:hAnsiTheme="minorHAnsi" w:cstheme="minorHAnsi"/>
                <w:bCs/>
                <w:i/>
                <w:iCs/>
                <w:sz w:val="21"/>
                <w:szCs w:val="21"/>
              </w:rPr>
            </w:pPr>
          </w:p>
          <w:p w14:paraId="3BA2D533" w14:textId="111F2B9C" w:rsidR="0016078F" w:rsidRPr="00D75E1A" w:rsidRDefault="0016078F" w:rsidP="00654DB4">
            <w:pPr>
              <w:jc w:val="both"/>
              <w:rPr>
                <w:rFonts w:asciiTheme="minorHAnsi" w:hAnsiTheme="minorHAnsi" w:cstheme="minorHAnsi"/>
                <w:bCs/>
                <w:i/>
                <w:iCs/>
                <w:sz w:val="21"/>
                <w:szCs w:val="21"/>
              </w:rPr>
            </w:pPr>
            <w:r w:rsidRPr="00D75E1A">
              <w:rPr>
                <w:rFonts w:asciiTheme="minorHAnsi" w:hAnsiTheme="minorHAnsi" w:cstheme="minorHAnsi"/>
                <w:bCs/>
                <w:i/>
                <w:iCs/>
                <w:sz w:val="21"/>
                <w:szCs w:val="21"/>
              </w:rPr>
              <w:lastRenderedPageBreak/>
              <w:t xml:space="preserve"> </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70D9D7B9" w14:textId="77777777" w:rsidR="00785C4E" w:rsidRPr="00767FE8" w:rsidRDefault="00785C4E" w:rsidP="00767FE8">
            <w:pPr>
              <w:tabs>
                <w:tab w:val="left" w:pos="9631"/>
              </w:tabs>
              <w:jc w:val="both"/>
              <w:rPr>
                <w:rFonts w:asciiTheme="minorHAnsi" w:hAnsiTheme="minorHAnsi" w:cstheme="minorHAnsi"/>
                <w:color w:val="000000"/>
                <w:sz w:val="21"/>
                <w:szCs w:val="21"/>
              </w:rPr>
            </w:pPr>
            <w:r w:rsidRPr="00767FE8">
              <w:rPr>
                <w:rFonts w:asciiTheme="minorHAnsi" w:hAnsiTheme="minorHAnsi" w:cstheme="minorHAnsi"/>
                <w:color w:val="000000"/>
                <w:sz w:val="21"/>
                <w:szCs w:val="21"/>
              </w:rPr>
              <w:lastRenderedPageBreak/>
              <w:t>Pateikiama:</w:t>
            </w:r>
          </w:p>
          <w:p w14:paraId="288BB8EB" w14:textId="07A56A58" w:rsidR="00767FE8" w:rsidRPr="00767FE8" w:rsidRDefault="00942C95" w:rsidP="00767FE8">
            <w:pPr>
              <w:jc w:val="both"/>
              <w:rPr>
                <w:rFonts w:asciiTheme="minorHAnsi" w:hAnsiTheme="minorHAnsi" w:cstheme="minorHAnsi"/>
                <w:sz w:val="21"/>
                <w:szCs w:val="21"/>
              </w:rPr>
            </w:pPr>
            <w:r w:rsidRPr="00767FE8">
              <w:rPr>
                <w:rFonts w:asciiTheme="minorHAnsi" w:hAnsiTheme="minorHAnsi" w:cstheme="minorHAnsi"/>
                <w:color w:val="000000"/>
                <w:sz w:val="21"/>
                <w:szCs w:val="21"/>
              </w:rPr>
              <w:t xml:space="preserve">1) </w:t>
            </w:r>
            <w:r w:rsidR="00767FE8" w:rsidRPr="00767FE8">
              <w:rPr>
                <w:rFonts w:asciiTheme="minorHAnsi" w:hAnsiTheme="minorHAnsi" w:cstheme="minorHAnsi"/>
                <w:b/>
                <w:bCs/>
                <w:sz w:val="21"/>
                <w:szCs w:val="21"/>
              </w:rPr>
              <w:t>Tiekėjo  vadovaujančių darbuotojų (specialistų) ir asmenų atsakingų už sutarties vykdymą sąrašas</w:t>
            </w:r>
            <w:r w:rsidR="00767FE8" w:rsidRPr="00767FE8">
              <w:rPr>
                <w:rFonts w:asciiTheme="minorHAnsi" w:hAnsiTheme="minorHAnsi" w:cstheme="minorHAnsi"/>
                <w:sz w:val="21"/>
                <w:szCs w:val="21"/>
              </w:rPr>
              <w:t xml:space="preserve"> (parengtas pagal pirkimo dokumentų </w:t>
            </w:r>
            <w:r w:rsidR="00404409">
              <w:rPr>
                <w:rFonts w:asciiTheme="minorHAnsi" w:hAnsiTheme="minorHAnsi" w:cstheme="minorHAnsi"/>
                <w:sz w:val="21"/>
                <w:szCs w:val="21"/>
              </w:rPr>
              <w:t>8</w:t>
            </w:r>
            <w:r w:rsidR="00767FE8" w:rsidRPr="00767FE8">
              <w:rPr>
                <w:rFonts w:asciiTheme="minorHAnsi" w:hAnsiTheme="minorHAnsi" w:cstheme="minorHAnsi"/>
                <w:sz w:val="21"/>
                <w:szCs w:val="21"/>
              </w:rPr>
              <w:t xml:space="preserve"> priedą) „</w:t>
            </w:r>
            <w:r w:rsidR="00767FE8" w:rsidRPr="00767FE8">
              <w:rPr>
                <w:rFonts w:asciiTheme="minorHAnsi" w:hAnsiTheme="minorHAnsi" w:cstheme="minorHAnsi"/>
                <w:i/>
                <w:iCs/>
                <w:sz w:val="21"/>
                <w:szCs w:val="21"/>
              </w:rPr>
              <w:t>Tiekėjo vadovaujančių darbuotojų (specialistų) ir asmenų, atsakingų už sutarties vykdymą sąrašas</w:t>
            </w:r>
            <w:r w:rsidR="00767FE8" w:rsidRPr="00767FE8">
              <w:rPr>
                <w:rFonts w:asciiTheme="minorHAnsi" w:hAnsiTheme="minorHAnsi" w:cstheme="minorHAnsi"/>
                <w:sz w:val="21"/>
                <w:szCs w:val="21"/>
              </w:rPr>
              <w:t xml:space="preserve">“), (toliau – Specialistų sąrašas) pateiktas elektroninėje formoje, nurodant siūlomų specialistų vardus, pavardes, dabartinę darbovietę, </w:t>
            </w:r>
            <w:r w:rsidR="00767FE8" w:rsidRPr="00767FE8">
              <w:rPr>
                <w:rFonts w:asciiTheme="minorHAnsi" w:hAnsiTheme="minorHAnsi" w:cstheme="minorHAnsi"/>
                <w:sz w:val="21"/>
                <w:szCs w:val="21"/>
                <w:u w:val="single"/>
              </w:rPr>
              <w:t>reikalaujamos</w:t>
            </w:r>
            <w:r w:rsidR="00767FE8" w:rsidRPr="00767FE8">
              <w:rPr>
                <w:rFonts w:asciiTheme="minorHAnsi" w:hAnsiTheme="minorHAnsi" w:cstheme="minorHAnsi"/>
                <w:sz w:val="21"/>
                <w:szCs w:val="21"/>
              </w:rPr>
              <w:t xml:space="preserve"> patirties aprašymą (aprašymas pateikiamas pirkimo </w:t>
            </w:r>
            <w:r w:rsidR="00734BB2">
              <w:rPr>
                <w:rFonts w:asciiTheme="minorHAnsi" w:hAnsiTheme="minorHAnsi" w:cstheme="minorHAnsi"/>
                <w:sz w:val="21"/>
                <w:szCs w:val="21"/>
              </w:rPr>
              <w:t>specialiųjų sąlygų</w:t>
            </w:r>
            <w:r w:rsidR="00767FE8" w:rsidRPr="00767FE8">
              <w:rPr>
                <w:rFonts w:asciiTheme="minorHAnsi" w:hAnsiTheme="minorHAnsi" w:cstheme="minorHAnsi"/>
                <w:sz w:val="21"/>
                <w:szCs w:val="21"/>
              </w:rPr>
              <w:t xml:space="preserve"> </w:t>
            </w:r>
            <w:r w:rsidR="00734BB2">
              <w:rPr>
                <w:rFonts w:asciiTheme="minorHAnsi" w:hAnsiTheme="minorHAnsi" w:cstheme="minorHAnsi"/>
                <w:sz w:val="21"/>
                <w:szCs w:val="21"/>
              </w:rPr>
              <w:t>8</w:t>
            </w:r>
            <w:r w:rsidR="00767FE8" w:rsidRPr="00767FE8">
              <w:rPr>
                <w:rFonts w:asciiTheme="minorHAnsi" w:hAnsiTheme="minorHAnsi" w:cstheme="minorHAnsi"/>
                <w:sz w:val="21"/>
                <w:szCs w:val="21"/>
              </w:rPr>
              <w:t xml:space="preserve"> priedo </w:t>
            </w:r>
            <w:r w:rsidR="00734BB2">
              <w:rPr>
                <w:rFonts w:asciiTheme="minorHAnsi" w:hAnsiTheme="minorHAnsi" w:cstheme="minorHAnsi"/>
                <w:sz w:val="21"/>
                <w:szCs w:val="21"/>
              </w:rPr>
              <w:t>7</w:t>
            </w:r>
            <w:r w:rsidR="00767FE8" w:rsidRPr="00767FE8">
              <w:rPr>
                <w:rFonts w:asciiTheme="minorHAnsi" w:hAnsiTheme="minorHAnsi" w:cstheme="minorHAnsi"/>
                <w:sz w:val="21"/>
                <w:szCs w:val="21"/>
              </w:rPr>
              <w:t xml:space="preserve"> stulpelyje), kuriame turi būti aiškiai, konkrečiai nurodyta, kaip siūlom</w:t>
            </w:r>
            <w:r w:rsidR="00734BB2">
              <w:rPr>
                <w:rFonts w:asciiTheme="minorHAnsi" w:hAnsiTheme="minorHAnsi" w:cstheme="minorHAnsi"/>
                <w:sz w:val="21"/>
                <w:szCs w:val="21"/>
              </w:rPr>
              <w:t>as (-i)</w:t>
            </w:r>
            <w:r w:rsidR="00767FE8" w:rsidRPr="00767FE8">
              <w:rPr>
                <w:rFonts w:asciiTheme="minorHAnsi" w:hAnsiTheme="minorHAnsi" w:cstheme="minorHAnsi"/>
                <w:sz w:val="21"/>
                <w:szCs w:val="21"/>
              </w:rPr>
              <w:t xml:space="preserve"> specialista</w:t>
            </w:r>
            <w:r w:rsidR="00734BB2">
              <w:rPr>
                <w:rFonts w:asciiTheme="minorHAnsi" w:hAnsiTheme="minorHAnsi" w:cstheme="minorHAnsi"/>
                <w:sz w:val="21"/>
                <w:szCs w:val="21"/>
              </w:rPr>
              <w:t>s (-ai)</w:t>
            </w:r>
            <w:r w:rsidR="00767FE8" w:rsidRPr="00767FE8">
              <w:rPr>
                <w:rFonts w:asciiTheme="minorHAnsi" w:hAnsiTheme="minorHAnsi" w:cstheme="minorHAnsi"/>
                <w:sz w:val="21"/>
                <w:szCs w:val="21"/>
              </w:rPr>
              <w:t xml:space="preserve"> atitinka </w:t>
            </w:r>
            <w:r w:rsidR="00734BB2">
              <w:rPr>
                <w:rFonts w:asciiTheme="minorHAnsi" w:hAnsiTheme="minorHAnsi" w:cstheme="minorHAnsi"/>
                <w:sz w:val="21"/>
                <w:szCs w:val="21"/>
              </w:rPr>
              <w:t>3</w:t>
            </w:r>
            <w:r w:rsidR="00767FE8" w:rsidRPr="00767FE8">
              <w:rPr>
                <w:rFonts w:asciiTheme="minorHAnsi" w:hAnsiTheme="minorHAnsi" w:cstheme="minorHAnsi"/>
                <w:sz w:val="21"/>
                <w:szCs w:val="21"/>
              </w:rPr>
              <w:t xml:space="preserve">.1 </w:t>
            </w:r>
            <w:r w:rsidR="00734BB2">
              <w:rPr>
                <w:rFonts w:asciiTheme="minorHAnsi" w:hAnsiTheme="minorHAnsi" w:cstheme="minorHAnsi"/>
                <w:sz w:val="21"/>
                <w:szCs w:val="21"/>
              </w:rPr>
              <w:t>punkte</w:t>
            </w:r>
            <w:r w:rsidR="00767FE8" w:rsidRPr="00767FE8">
              <w:rPr>
                <w:rFonts w:asciiTheme="minorHAnsi" w:hAnsiTheme="minorHAnsi" w:cstheme="minorHAnsi"/>
                <w:sz w:val="21"/>
                <w:szCs w:val="21"/>
              </w:rPr>
              <w:t xml:space="preserve"> nurodyt</w:t>
            </w:r>
            <w:r w:rsidR="00734BB2">
              <w:rPr>
                <w:rFonts w:asciiTheme="minorHAnsi" w:hAnsiTheme="minorHAnsi" w:cstheme="minorHAnsi"/>
                <w:sz w:val="21"/>
                <w:szCs w:val="21"/>
              </w:rPr>
              <w:t>am</w:t>
            </w:r>
            <w:r w:rsidR="00767FE8" w:rsidRPr="00767FE8">
              <w:rPr>
                <w:rFonts w:asciiTheme="minorHAnsi" w:hAnsiTheme="minorHAnsi" w:cstheme="minorHAnsi"/>
                <w:sz w:val="21"/>
                <w:szCs w:val="21"/>
              </w:rPr>
              <w:t xml:space="preserve"> specialist</w:t>
            </w:r>
            <w:r w:rsidR="00734BB2">
              <w:rPr>
                <w:rFonts w:asciiTheme="minorHAnsi" w:hAnsiTheme="minorHAnsi" w:cstheme="minorHAnsi"/>
                <w:sz w:val="21"/>
                <w:szCs w:val="21"/>
              </w:rPr>
              <w:t>ui</w:t>
            </w:r>
            <w:r w:rsidR="00767FE8" w:rsidRPr="00767FE8">
              <w:rPr>
                <w:rFonts w:asciiTheme="minorHAnsi" w:hAnsiTheme="minorHAnsi" w:cstheme="minorHAnsi"/>
                <w:sz w:val="21"/>
                <w:szCs w:val="21"/>
              </w:rPr>
              <w:t xml:space="preserve"> nustatytus kvalifikacinius reikalavimus (nurodant </w:t>
            </w:r>
            <w:r w:rsidR="00767FE8" w:rsidRPr="00767FE8">
              <w:rPr>
                <w:rFonts w:asciiTheme="minorHAnsi" w:hAnsiTheme="minorHAnsi" w:cstheme="minorHAnsi"/>
                <w:sz w:val="21"/>
                <w:szCs w:val="21"/>
                <w:u w:val="single"/>
              </w:rPr>
              <w:t>projekto ir (ar) sutarties</w:t>
            </w:r>
            <w:r w:rsidR="00767FE8" w:rsidRPr="00767FE8">
              <w:rPr>
                <w:rFonts w:asciiTheme="minorHAnsi" w:hAnsiTheme="minorHAnsi" w:cstheme="minorHAnsi"/>
                <w:sz w:val="21"/>
                <w:szCs w:val="21"/>
              </w:rPr>
              <w:t>, pagal kurį/-</w:t>
            </w:r>
            <w:proofErr w:type="spellStart"/>
            <w:r w:rsidR="00767FE8" w:rsidRPr="00767FE8">
              <w:rPr>
                <w:rFonts w:asciiTheme="minorHAnsi" w:hAnsiTheme="minorHAnsi" w:cstheme="minorHAnsi"/>
                <w:sz w:val="21"/>
                <w:szCs w:val="21"/>
              </w:rPr>
              <w:t>ią</w:t>
            </w:r>
            <w:proofErr w:type="spellEnd"/>
            <w:r w:rsidR="00767FE8" w:rsidRPr="00767FE8">
              <w:rPr>
                <w:rFonts w:asciiTheme="minorHAnsi" w:hAnsiTheme="minorHAnsi" w:cstheme="minorHAnsi"/>
                <w:sz w:val="21"/>
                <w:szCs w:val="21"/>
              </w:rPr>
              <w:t xml:space="preserve"> buvo suteiktos </w:t>
            </w:r>
            <w:r w:rsidR="00767FE8" w:rsidRPr="00767FE8">
              <w:rPr>
                <w:rFonts w:asciiTheme="minorHAnsi" w:hAnsiTheme="minorHAnsi" w:cstheme="minorHAnsi"/>
                <w:sz w:val="21"/>
                <w:szCs w:val="21"/>
                <w:u w:val="single"/>
              </w:rPr>
              <w:t>viešų erdvių</w:t>
            </w:r>
            <w:r w:rsidR="000A6E13" w:rsidRPr="000A6E13">
              <w:rPr>
                <w:rFonts w:asciiTheme="minorHAnsi" w:hAnsiTheme="minorHAnsi" w:cstheme="minorHAnsi"/>
                <w:sz w:val="21"/>
                <w:szCs w:val="21"/>
                <w:u w:val="single"/>
                <w:vertAlign w:val="superscript"/>
              </w:rPr>
              <w:t>1</w:t>
            </w:r>
            <w:r w:rsidR="00767FE8" w:rsidRPr="000A6E13">
              <w:rPr>
                <w:rFonts w:asciiTheme="minorHAnsi" w:hAnsiTheme="minorHAnsi" w:cstheme="minorHAnsi"/>
                <w:sz w:val="21"/>
                <w:szCs w:val="21"/>
                <w:u w:val="single"/>
                <w:vertAlign w:val="superscript"/>
              </w:rPr>
              <w:t xml:space="preserve"> </w:t>
            </w:r>
            <w:r w:rsidR="00767FE8" w:rsidRPr="00767FE8">
              <w:rPr>
                <w:rFonts w:asciiTheme="minorHAnsi" w:hAnsiTheme="minorHAnsi" w:cstheme="minorHAnsi"/>
                <w:sz w:val="21"/>
                <w:szCs w:val="21"/>
                <w:u w:val="single"/>
              </w:rPr>
              <w:t>ir (ar) ir (ar) visuomeninės paskirties objektų</w:t>
            </w:r>
            <w:r w:rsidR="000A6E13" w:rsidRPr="000A6E13">
              <w:rPr>
                <w:rFonts w:asciiTheme="minorHAnsi" w:hAnsiTheme="minorHAnsi" w:cstheme="minorHAnsi"/>
                <w:sz w:val="21"/>
                <w:szCs w:val="21"/>
                <w:u w:val="single"/>
                <w:vertAlign w:val="superscript"/>
              </w:rPr>
              <w:t>2</w:t>
            </w:r>
            <w:r w:rsidR="00767FE8" w:rsidRPr="00767FE8">
              <w:rPr>
                <w:rFonts w:asciiTheme="minorHAnsi" w:hAnsiTheme="minorHAnsi" w:cstheme="minorHAnsi"/>
                <w:sz w:val="21"/>
                <w:szCs w:val="21"/>
                <w:u w:val="single"/>
              </w:rPr>
              <w:t xml:space="preserve"> papuošimo ir (ar) dekoravimo</w:t>
            </w:r>
            <w:r w:rsidR="00767FE8" w:rsidRPr="00767FE8">
              <w:rPr>
                <w:rFonts w:asciiTheme="minorHAnsi" w:hAnsiTheme="minorHAnsi" w:cstheme="minorHAnsi"/>
                <w:sz w:val="21"/>
                <w:szCs w:val="21"/>
              </w:rPr>
              <w:t xml:space="preserve"> paslaugos ir (ar) atlikti darbai užsakovą, vykdymo laikotarpį, suteiktų paslaugų ir (ar) atliktų darbų pobūdį ir kokias konkrečias funkcijas siūlomas </w:t>
            </w:r>
            <w:r w:rsidR="000A6E13">
              <w:rPr>
                <w:rFonts w:asciiTheme="minorHAnsi" w:hAnsiTheme="minorHAnsi" w:cstheme="minorHAnsi"/>
                <w:sz w:val="21"/>
                <w:szCs w:val="21"/>
              </w:rPr>
              <w:t>(</w:t>
            </w:r>
            <w:r w:rsidR="00767FE8" w:rsidRPr="00767FE8">
              <w:rPr>
                <w:rFonts w:asciiTheme="minorHAnsi" w:hAnsiTheme="minorHAnsi" w:cstheme="minorHAnsi"/>
                <w:sz w:val="21"/>
                <w:szCs w:val="21"/>
              </w:rPr>
              <w:t>-i) specialistas (-ai) atliko).</w:t>
            </w:r>
          </w:p>
          <w:p w14:paraId="1341C8D8" w14:textId="77777777" w:rsidR="00767FE8" w:rsidRPr="00767FE8" w:rsidRDefault="00767FE8" w:rsidP="00767FE8">
            <w:pPr>
              <w:jc w:val="both"/>
              <w:rPr>
                <w:rFonts w:asciiTheme="minorHAnsi" w:hAnsiTheme="minorHAnsi" w:cstheme="minorHAnsi"/>
                <w:i/>
                <w:iCs/>
                <w:sz w:val="21"/>
                <w:szCs w:val="21"/>
              </w:rPr>
            </w:pPr>
            <w:r w:rsidRPr="00767FE8">
              <w:rPr>
                <w:rFonts w:asciiTheme="minorHAnsi" w:hAnsiTheme="minorHAnsi" w:cstheme="minorHAnsi"/>
                <w:b/>
                <w:bCs/>
                <w:i/>
                <w:iCs/>
                <w:sz w:val="21"/>
                <w:szCs w:val="21"/>
              </w:rPr>
              <w:t>Aprašyme patirties duomenys turi būti nurodomi taip, kad iš jų būtų galima nustatyti atitiktį reikalaujamai patirčiai</w:t>
            </w:r>
            <w:r w:rsidRPr="00767FE8">
              <w:rPr>
                <w:rFonts w:asciiTheme="minorHAnsi" w:hAnsiTheme="minorHAnsi" w:cstheme="minorHAnsi"/>
                <w:i/>
                <w:iCs/>
                <w:sz w:val="21"/>
                <w:szCs w:val="21"/>
              </w:rPr>
              <w:t>.</w:t>
            </w:r>
          </w:p>
          <w:p w14:paraId="338FF5F1" w14:textId="77777777" w:rsidR="00A925B2" w:rsidRPr="00F323B6" w:rsidRDefault="00A925B2" w:rsidP="00654DB4">
            <w:pPr>
              <w:tabs>
                <w:tab w:val="left" w:pos="9631"/>
              </w:tabs>
              <w:jc w:val="both"/>
              <w:rPr>
                <w:rFonts w:asciiTheme="minorHAnsi" w:hAnsiTheme="minorHAnsi" w:cstheme="minorHAnsi"/>
                <w:b/>
                <w:bCs/>
                <w:i/>
                <w:color w:val="FF0000"/>
                <w:sz w:val="21"/>
                <w:szCs w:val="21"/>
              </w:rPr>
            </w:pPr>
          </w:p>
          <w:p w14:paraId="39EE373E" w14:textId="19CC16B2" w:rsidR="00A925B2" w:rsidRPr="00F323B6" w:rsidRDefault="00A925B2" w:rsidP="00A925B2">
            <w:pPr>
              <w:jc w:val="both"/>
              <w:rPr>
                <w:rFonts w:asciiTheme="minorHAnsi" w:hAnsiTheme="minorHAnsi" w:cstheme="minorHAnsi"/>
                <w:color w:val="EE0000"/>
                <w:sz w:val="21"/>
                <w:szCs w:val="21"/>
              </w:rPr>
            </w:pPr>
            <w:r w:rsidRPr="00F323B6">
              <w:rPr>
                <w:rFonts w:asciiTheme="minorHAnsi" w:hAnsiTheme="minorHAnsi" w:cstheme="minorHAnsi"/>
                <w:i/>
                <w:color w:val="EE0000"/>
                <w:sz w:val="21"/>
                <w:szCs w:val="21"/>
              </w:rPr>
              <w:t xml:space="preserve">Perkančioji organizacija pasilieka sau teisę reikalauti reikiamą specialistų patirtį įrodyti pvz. užsakovo (darbdavio, jei paslaugos buvo teiktos vykdant darbines funkcijas) atsiliepimais (pažymomis) ar kitais įrodančiais dokumentais </w:t>
            </w:r>
            <w:r w:rsidR="0016078F">
              <w:rPr>
                <w:rFonts w:asciiTheme="minorHAnsi" w:hAnsiTheme="minorHAnsi" w:cstheme="minorHAnsi"/>
                <w:i/>
                <w:color w:val="EE0000"/>
                <w:sz w:val="21"/>
                <w:szCs w:val="21"/>
              </w:rPr>
              <w:t>(</w:t>
            </w:r>
            <w:r w:rsidR="003F0164">
              <w:rPr>
                <w:rFonts w:asciiTheme="minorHAnsi" w:hAnsiTheme="minorHAnsi" w:cstheme="minorHAnsi"/>
                <w:i/>
                <w:color w:val="EE0000"/>
                <w:sz w:val="21"/>
                <w:szCs w:val="21"/>
              </w:rPr>
              <w:t xml:space="preserve">pvz. </w:t>
            </w:r>
            <w:r w:rsidR="0016078F">
              <w:rPr>
                <w:rFonts w:asciiTheme="minorHAnsi" w:hAnsiTheme="minorHAnsi" w:cstheme="minorHAnsi"/>
                <w:i/>
                <w:color w:val="EE0000"/>
                <w:sz w:val="21"/>
                <w:szCs w:val="21"/>
              </w:rPr>
              <w:t>sutartimis</w:t>
            </w:r>
            <w:r w:rsidR="003F0164">
              <w:rPr>
                <w:rFonts w:asciiTheme="minorHAnsi" w:hAnsiTheme="minorHAnsi" w:cstheme="minorHAnsi"/>
                <w:i/>
                <w:color w:val="EE0000"/>
                <w:sz w:val="21"/>
                <w:szCs w:val="21"/>
              </w:rPr>
              <w:t>, susitarimais ir kt.</w:t>
            </w:r>
            <w:r w:rsidR="0016078F">
              <w:rPr>
                <w:rFonts w:asciiTheme="minorHAnsi" w:hAnsiTheme="minorHAnsi" w:cstheme="minorHAnsi"/>
                <w:i/>
                <w:color w:val="EE0000"/>
                <w:sz w:val="21"/>
                <w:szCs w:val="21"/>
              </w:rPr>
              <w:t xml:space="preserve">) </w:t>
            </w:r>
            <w:r w:rsidRPr="00F323B6">
              <w:rPr>
                <w:rFonts w:asciiTheme="minorHAnsi" w:hAnsiTheme="minorHAnsi" w:cstheme="minorHAnsi"/>
                <w:i/>
                <w:color w:val="EE0000"/>
                <w:sz w:val="21"/>
                <w:szCs w:val="21"/>
              </w:rPr>
              <w:t>ir Perkančioji organizacija pasilieka teisę be išankstinio įspėjimo susisiekti su tiekėjo nurodytais užsakovo (darbdavio, jei paslaugos buvo teiktos vykdant darbines funkcijas) atstovais</w:t>
            </w:r>
            <w:r w:rsidR="0016078F">
              <w:rPr>
                <w:rFonts w:asciiTheme="minorHAnsi" w:hAnsiTheme="minorHAnsi" w:cstheme="minorHAnsi"/>
                <w:i/>
                <w:color w:val="EE0000"/>
                <w:sz w:val="21"/>
                <w:szCs w:val="21"/>
              </w:rPr>
              <w:t>.</w:t>
            </w:r>
          </w:p>
          <w:p w14:paraId="3E896231" w14:textId="561DBDC5" w:rsidR="00785C4E" w:rsidRPr="00F323B6" w:rsidRDefault="007660D7" w:rsidP="007660D7">
            <w:pPr>
              <w:tabs>
                <w:tab w:val="left" w:pos="9631"/>
              </w:tabs>
              <w:jc w:val="both"/>
              <w:rPr>
                <w:rFonts w:asciiTheme="minorHAnsi" w:hAnsiTheme="minorHAnsi" w:cstheme="minorHAnsi"/>
                <w:sz w:val="21"/>
                <w:szCs w:val="21"/>
              </w:rPr>
            </w:pPr>
            <w:r>
              <w:rPr>
                <w:rFonts w:asciiTheme="minorHAnsi" w:hAnsiTheme="minorHAnsi" w:cstheme="minorHAnsi"/>
                <w:bCs/>
                <w:color w:val="000000"/>
                <w:sz w:val="21"/>
                <w:szCs w:val="21"/>
              </w:rPr>
              <w:t>2</w:t>
            </w:r>
            <w:r w:rsidR="00785C4E" w:rsidRPr="00F323B6">
              <w:rPr>
                <w:rFonts w:asciiTheme="minorHAnsi" w:hAnsiTheme="minorHAnsi" w:cstheme="minorHAnsi"/>
                <w:bCs/>
                <w:color w:val="000000"/>
                <w:sz w:val="21"/>
                <w:szCs w:val="21"/>
              </w:rPr>
              <w:t xml:space="preserve">) </w:t>
            </w:r>
            <w:r w:rsidR="00785C4E" w:rsidRPr="00F323B6">
              <w:rPr>
                <w:rFonts w:asciiTheme="minorHAnsi" w:hAnsiTheme="minorHAnsi" w:cstheme="minorHAnsi"/>
                <w:b/>
                <w:bCs/>
                <w:sz w:val="21"/>
                <w:szCs w:val="21"/>
              </w:rPr>
              <w:t xml:space="preserve">specialisto – </w:t>
            </w:r>
            <w:proofErr w:type="spellStart"/>
            <w:r w:rsidR="00785C4E" w:rsidRPr="00F323B6">
              <w:rPr>
                <w:rFonts w:asciiTheme="minorHAnsi" w:hAnsiTheme="minorHAnsi" w:cstheme="minorHAnsi"/>
                <w:b/>
                <w:bCs/>
                <w:sz w:val="21"/>
                <w:szCs w:val="21"/>
              </w:rPr>
              <w:t>kvazisubtiekėjo</w:t>
            </w:r>
            <w:proofErr w:type="spellEnd"/>
            <w:r w:rsidR="00785C4E" w:rsidRPr="00F323B6">
              <w:rPr>
                <w:rFonts w:asciiTheme="minorHAnsi" w:hAnsiTheme="minorHAnsi" w:cstheme="minorHAnsi"/>
                <w:b/>
                <w:bCs/>
                <w:sz w:val="21"/>
                <w:szCs w:val="21"/>
              </w:rPr>
              <w:t xml:space="preserve"> sutikimas</w:t>
            </w:r>
            <w:r w:rsidR="00785C4E" w:rsidRPr="00F323B6">
              <w:rPr>
                <w:rFonts w:asciiTheme="minorHAnsi" w:hAnsiTheme="minorHAnsi" w:cstheme="minorHAnsi"/>
                <w:sz w:val="21"/>
                <w:szCs w:val="21"/>
              </w:rPr>
              <w:t xml:space="preserve"> teikti sutartyje nurodytas paslaugas (jas konkrečiai įvardinant), </w:t>
            </w:r>
            <w:r w:rsidR="00785C4E" w:rsidRPr="00F323B6">
              <w:rPr>
                <w:rFonts w:asciiTheme="minorHAnsi" w:hAnsiTheme="minorHAnsi" w:cstheme="minorHAnsi"/>
                <w:b/>
                <w:bCs/>
                <w:sz w:val="21"/>
                <w:szCs w:val="21"/>
              </w:rPr>
              <w:t>jei jis dirba kitoje įmonėje</w:t>
            </w:r>
            <w:r w:rsidR="00785C4E" w:rsidRPr="00F323B6">
              <w:rPr>
                <w:rFonts w:asciiTheme="minorHAnsi" w:hAnsiTheme="minorHAnsi" w:cstheme="minorHAnsi"/>
                <w:sz w:val="21"/>
                <w:szCs w:val="21"/>
              </w:rPr>
              <w:t xml:space="preserve"> (ne tiekėjo ar ūkio subjekto, kurio pajėgumais </w:t>
            </w:r>
            <w:r w:rsidR="00785C4E" w:rsidRPr="00F323B6">
              <w:rPr>
                <w:rFonts w:asciiTheme="minorHAnsi" w:hAnsiTheme="minorHAnsi" w:cstheme="minorHAnsi"/>
                <w:sz w:val="21"/>
                <w:szCs w:val="21"/>
              </w:rPr>
              <w:lastRenderedPageBreak/>
              <w:t xml:space="preserve">tiekėjas remiasi, įmonėje) ir </w:t>
            </w:r>
            <w:r w:rsidR="00785C4E" w:rsidRPr="00F323B6">
              <w:rPr>
                <w:rFonts w:asciiTheme="minorHAnsi" w:hAnsiTheme="minorHAnsi" w:cstheme="minorHAnsi"/>
                <w:b/>
                <w:bCs/>
                <w:sz w:val="21"/>
                <w:szCs w:val="21"/>
              </w:rPr>
              <w:t xml:space="preserve">tiekėjo ar ūkio subjekto, kurio pajėgumais tiekėjas remiasi, patvirtinimas, </w:t>
            </w:r>
            <w:r w:rsidR="00785C4E" w:rsidRPr="00F323B6">
              <w:rPr>
                <w:rFonts w:asciiTheme="minorHAnsi" w:hAnsiTheme="minorHAnsi" w:cstheme="minorHAnsi"/>
                <w:sz w:val="21"/>
                <w:szCs w:val="21"/>
              </w:rPr>
              <w:t xml:space="preserve">kad laimėjęs konkursą, įdarbins šį </w:t>
            </w:r>
            <w:proofErr w:type="spellStart"/>
            <w:r w:rsidR="00785C4E" w:rsidRPr="00F323B6">
              <w:rPr>
                <w:rFonts w:asciiTheme="minorHAnsi" w:hAnsiTheme="minorHAnsi" w:cstheme="minorHAnsi"/>
                <w:sz w:val="21"/>
                <w:szCs w:val="21"/>
              </w:rPr>
              <w:t>kvazisubtiekėją</w:t>
            </w:r>
            <w:proofErr w:type="spellEnd"/>
            <w:r w:rsidR="00785C4E" w:rsidRPr="00F323B6">
              <w:rPr>
                <w:rFonts w:asciiTheme="minorHAnsi" w:hAnsiTheme="minorHAnsi" w:cstheme="minorHAnsi"/>
                <w:sz w:val="21"/>
                <w:szCs w:val="21"/>
              </w:rPr>
              <w:t xml:space="preserve"> (tik tuo atveju, jei šis specialistas nesiūlomas kaip ūkio subjektas, kurio pajėgumais tiekėjas remiasi).</w:t>
            </w:r>
          </w:p>
          <w:p w14:paraId="3788CE30" w14:textId="77777777" w:rsidR="00785C4E" w:rsidRPr="00F323B6" w:rsidRDefault="00785C4E" w:rsidP="00654DB4">
            <w:pPr>
              <w:jc w:val="both"/>
              <w:rPr>
                <w:rFonts w:asciiTheme="minorHAnsi" w:hAnsiTheme="minorHAnsi" w:cstheme="minorHAnsi"/>
                <w:sz w:val="21"/>
                <w:szCs w:val="21"/>
              </w:rPr>
            </w:pPr>
          </w:p>
          <w:p w14:paraId="165ADFDB" w14:textId="77777777" w:rsidR="00785C4E" w:rsidRPr="00F323B6" w:rsidRDefault="00785C4E" w:rsidP="00654DB4">
            <w:pPr>
              <w:tabs>
                <w:tab w:val="left" w:pos="9631"/>
              </w:tabs>
              <w:jc w:val="both"/>
              <w:rPr>
                <w:rFonts w:cstheme="minorHAnsi"/>
                <w:i/>
                <w:color w:val="000000"/>
              </w:rPr>
            </w:pPr>
            <w:r w:rsidRPr="00F323B6">
              <w:rPr>
                <w:rFonts w:asciiTheme="minorHAnsi" w:hAnsiTheme="minorHAnsi" w:cstheme="minorHAnsi"/>
                <w:i/>
                <w:sz w:val="21"/>
                <w:szCs w:val="21"/>
                <w:u w:val="single"/>
              </w:rPr>
              <w:t>Pateikiamos atitinkamų dokumentų skaitmeninės kopijos*.</w:t>
            </w:r>
          </w:p>
        </w:tc>
      </w:tr>
      <w:bookmarkEnd w:id="64"/>
      <w:bookmarkEnd w:id="65"/>
      <w:tr w:rsidR="00785C4E" w:rsidRPr="00785C4E" w14:paraId="1299B084"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FFCB3" w14:textId="77777777" w:rsidR="00785C4E" w:rsidRPr="00785C4E" w:rsidRDefault="00785C4E" w:rsidP="00654DB4">
            <w:pPr>
              <w:numPr>
                <w:ilvl w:val="1"/>
                <w:numId w:val="10"/>
              </w:numPr>
              <w:ind w:left="357" w:hanging="357"/>
              <w:contextualSpacing/>
              <w:jc w:val="right"/>
              <w:rPr>
                <w:rFonts w:asciiTheme="minorHAnsi" w:eastAsiaTheme="minorHAnsi" w:hAnsiTheme="minorHAnsi" w:cstheme="minorHAnsi"/>
                <w:sz w:val="21"/>
                <w:szCs w:val="21"/>
              </w:rPr>
            </w:pP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08CE2623" w14:textId="77777777"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PASTABOS</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6799CEA6"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p>
        </w:tc>
      </w:tr>
      <w:tr w:rsidR="00785C4E" w:rsidRPr="00785C4E" w14:paraId="66187AD7"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5753F" w14:textId="77777777" w:rsidR="00785C4E" w:rsidRPr="00785C4E" w:rsidRDefault="00785C4E" w:rsidP="00654DB4">
            <w:pPr>
              <w:ind w:left="357"/>
              <w:contextualSpacing/>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t>3.2.1.</w:t>
            </w: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2B3FBBB1" w14:textId="7C93854D"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 xml:space="preserve">Jeigu pirkimo procedūroje dalyvauja jungtinės veiklos sutarties pagrindu </w:t>
            </w:r>
            <w:r w:rsidR="007E24BA">
              <w:rPr>
                <w:rFonts w:asciiTheme="minorHAnsi" w:hAnsiTheme="minorHAnsi" w:cstheme="minorHAnsi"/>
                <w:b/>
                <w:sz w:val="21"/>
                <w:szCs w:val="21"/>
              </w:rPr>
              <w:t xml:space="preserve">tiekėjų </w:t>
            </w:r>
            <w:r w:rsidRPr="00785C4E">
              <w:rPr>
                <w:rFonts w:asciiTheme="minorHAnsi" w:hAnsiTheme="minorHAnsi" w:cstheme="minorHAnsi"/>
                <w:b/>
                <w:sz w:val="21"/>
                <w:szCs w:val="21"/>
              </w:rPr>
              <w:t xml:space="preserve"> grupė</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47104BEB" w14:textId="6261112E"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t xml:space="preserve">Kvalifikacijos reikalavimų 3.1 punkto reikalavimus turi atitikti ir pateikti nurodytus dokumentus </w:t>
            </w:r>
            <w:r w:rsidR="007E24BA">
              <w:rPr>
                <w:rFonts w:asciiTheme="minorHAnsi" w:hAnsiTheme="minorHAnsi" w:cstheme="minorHAnsi"/>
                <w:iCs/>
                <w:sz w:val="21"/>
                <w:szCs w:val="21"/>
              </w:rPr>
              <w:t xml:space="preserve">tiekėjų </w:t>
            </w:r>
            <w:r w:rsidRPr="00785C4E">
              <w:rPr>
                <w:rFonts w:asciiTheme="minorHAnsi" w:hAnsiTheme="minorHAnsi" w:cstheme="minorHAnsi"/>
                <w:iCs/>
                <w:sz w:val="21"/>
                <w:szCs w:val="21"/>
              </w:rPr>
              <w:t>grupės nario (-</w:t>
            </w:r>
            <w:proofErr w:type="spellStart"/>
            <w:r w:rsidRPr="00785C4E">
              <w:rPr>
                <w:rFonts w:asciiTheme="minorHAnsi" w:hAnsiTheme="minorHAnsi" w:cstheme="minorHAnsi"/>
                <w:iCs/>
                <w:sz w:val="21"/>
                <w:szCs w:val="21"/>
              </w:rPr>
              <w:t>ių</w:t>
            </w:r>
            <w:proofErr w:type="spellEnd"/>
            <w:r w:rsidRPr="00785C4E">
              <w:rPr>
                <w:rFonts w:asciiTheme="minorHAnsi" w:hAnsiTheme="minorHAnsi" w:cstheme="minorHAnsi"/>
                <w:iCs/>
                <w:sz w:val="21"/>
                <w:szCs w:val="21"/>
              </w:rPr>
              <w:t xml:space="preserve">) specialistai, atsižvelgiant į jų prisiimamus įsipareigojimus pirkimo sutarčiai vykdyti. </w:t>
            </w:r>
          </w:p>
          <w:p w14:paraId="573D4F4F" w14:textId="77777777" w:rsidR="00785C4E" w:rsidRPr="00785C4E" w:rsidRDefault="00785C4E" w:rsidP="00654DB4">
            <w:pPr>
              <w:jc w:val="both"/>
              <w:rPr>
                <w:rFonts w:asciiTheme="minorHAnsi" w:hAnsiTheme="minorHAnsi" w:cstheme="minorHAnsi"/>
                <w:iCs/>
                <w:sz w:val="21"/>
                <w:szCs w:val="21"/>
                <w:highlight w:val="lightGray"/>
              </w:rPr>
            </w:pPr>
            <w:r w:rsidRPr="00785C4E">
              <w:rPr>
                <w:rFonts w:asciiTheme="minorHAnsi" w:hAnsiTheme="minorHAnsi" w:cstheme="minorHAnsi"/>
                <w:iCs/>
                <w:sz w:val="21"/>
                <w:szCs w:val="21"/>
              </w:rPr>
              <w:t>Pateikiamos dokumentų skaitmeninės kopijos arba dokumentai elektroninėje formoje.</w:t>
            </w:r>
          </w:p>
        </w:tc>
      </w:tr>
      <w:tr w:rsidR="00785C4E" w:rsidRPr="00785C4E" w14:paraId="530510D4"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D6E95" w14:textId="77777777" w:rsidR="00785C4E" w:rsidRPr="00785C4E" w:rsidRDefault="00785C4E" w:rsidP="00654DB4">
            <w:pPr>
              <w:ind w:left="360"/>
              <w:jc w:val="right"/>
              <w:rPr>
                <w:rFonts w:asciiTheme="minorHAnsi" w:eastAsiaTheme="minorHAnsi" w:hAnsiTheme="minorHAnsi" w:cstheme="minorHAnsi"/>
                <w:sz w:val="21"/>
                <w:szCs w:val="21"/>
                <w:highlight w:val="lightGray"/>
              </w:rPr>
            </w:pPr>
            <w:r w:rsidRPr="00785C4E">
              <w:rPr>
                <w:rFonts w:asciiTheme="minorHAnsi" w:eastAsiaTheme="minorHAnsi" w:hAnsiTheme="minorHAnsi" w:cstheme="minorHAnsi"/>
                <w:sz w:val="21"/>
                <w:szCs w:val="21"/>
              </w:rPr>
              <w:t>3.2.2.</w:t>
            </w: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6DF83A38" w14:textId="77777777" w:rsidR="00785C4E" w:rsidRPr="00785C4E" w:rsidRDefault="00785C4E" w:rsidP="00654DB4">
            <w:pPr>
              <w:jc w:val="both"/>
              <w:rPr>
                <w:rFonts w:asciiTheme="minorHAnsi" w:hAnsiTheme="minorHAnsi" w:cstheme="minorHAnsi"/>
                <w:sz w:val="21"/>
                <w:szCs w:val="21"/>
              </w:rPr>
            </w:pPr>
            <w:r w:rsidRPr="00785C4E">
              <w:rPr>
                <w:rFonts w:asciiTheme="minorHAnsi" w:hAnsiTheme="minorHAnsi" w:cstheme="minorHAnsi"/>
                <w:b/>
                <w:sz w:val="21"/>
                <w:szCs w:val="21"/>
              </w:rPr>
              <w:t>Tiekėjas turi teisę pasitelkti ūkio subjektus, kurių pajėgumais tiekėjas remiasi</w:t>
            </w:r>
            <w:r w:rsidRPr="00785C4E">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66DE6C5B" w14:textId="77777777" w:rsidR="00785C4E" w:rsidRPr="00785C4E" w:rsidRDefault="00785C4E" w:rsidP="00654DB4">
            <w:pPr>
              <w:jc w:val="both"/>
              <w:rPr>
                <w:rFonts w:asciiTheme="minorHAnsi" w:hAnsiTheme="minorHAnsi" w:cstheme="minorHAnsi"/>
                <w:sz w:val="21"/>
                <w:szCs w:val="21"/>
              </w:rPr>
            </w:pP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7DEFBC31" w14:textId="77777777"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t>Ūkio subjekto, kurio pajėgumais tiekėjas remiasi, dokumentai, nurodyti 3.1 punkte pateikiami tuo atveju, jeigu tie subjektai patys vykdys tą pirkimo sutarties dalį, kuriai reikia jų turimų pajėgumų. Pateikiama ketinamo pasitelkti ūkio subjekto, kurio pajėgumais tiekėjas remiasi, pasirašyta laisvos formos deklaracija ar kitas dokumentas, patvirtinantis sutikimą dalyvauti šiame viešajame pirkime ir atlikti jam pavestus darbus/paslaugas/prekes, konkrečiai juos įvardijant.</w:t>
            </w:r>
          </w:p>
          <w:p w14:paraId="71139B89" w14:textId="77777777" w:rsidR="00785C4E" w:rsidRPr="00785C4E" w:rsidRDefault="00785C4E" w:rsidP="00654DB4">
            <w:pPr>
              <w:jc w:val="both"/>
              <w:rPr>
                <w:rFonts w:asciiTheme="minorHAnsi" w:hAnsiTheme="minorHAnsi" w:cstheme="minorHAnsi"/>
                <w:iCs/>
                <w:sz w:val="21"/>
                <w:szCs w:val="21"/>
              </w:rPr>
            </w:pPr>
            <w:r w:rsidRPr="00785C4E">
              <w:rPr>
                <w:rFonts w:asciiTheme="minorHAnsi" w:hAnsiTheme="minorHAnsi" w:cstheme="minorHAnsi"/>
                <w:iCs/>
                <w:sz w:val="21"/>
                <w:szCs w:val="21"/>
              </w:rPr>
              <w:t>Pateikiamos dokumentų skaitmeninės kopijos arba el. parašu pasirašyti dokumentai.</w:t>
            </w:r>
          </w:p>
          <w:p w14:paraId="1842BACD"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r w:rsidRPr="00785C4E">
              <w:rPr>
                <w:rFonts w:asciiTheme="minorHAnsi" w:hAnsiTheme="minorHAnsi" w:cstheme="minorHAnsi"/>
                <w:iCs/>
                <w:sz w:val="21"/>
                <w:szCs w:val="21"/>
              </w:rPr>
              <w:t>Galimybė pasitelkti trečiuosius asmenis nekeičia pagrindinio tiekėjo atsakomybės dėl numatomos sudaryti pirkimo sutarties įvykdymo.</w:t>
            </w:r>
          </w:p>
        </w:tc>
      </w:tr>
      <w:tr w:rsidR="00785C4E" w:rsidRPr="00785C4E" w14:paraId="6FC86812" w14:textId="77777777" w:rsidTr="0016078F">
        <w:tc>
          <w:tcPr>
            <w:tcW w:w="5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3845D" w14:textId="77777777" w:rsidR="00785C4E" w:rsidRPr="00785C4E" w:rsidRDefault="00785C4E" w:rsidP="00654DB4">
            <w:pPr>
              <w:ind w:left="360"/>
              <w:jc w:val="right"/>
              <w:rPr>
                <w:rFonts w:asciiTheme="minorHAnsi" w:eastAsiaTheme="minorHAnsi" w:hAnsiTheme="minorHAnsi" w:cstheme="minorHAnsi"/>
                <w:sz w:val="21"/>
                <w:szCs w:val="21"/>
              </w:rPr>
            </w:pPr>
            <w:r w:rsidRPr="00785C4E">
              <w:rPr>
                <w:rFonts w:asciiTheme="minorHAnsi" w:eastAsiaTheme="minorHAnsi" w:hAnsiTheme="minorHAnsi" w:cstheme="minorHAnsi"/>
                <w:sz w:val="21"/>
                <w:szCs w:val="21"/>
              </w:rPr>
              <w:t>3.2.3.</w:t>
            </w:r>
          </w:p>
        </w:tc>
        <w:tc>
          <w:tcPr>
            <w:tcW w:w="2208" w:type="pct"/>
            <w:tcBorders>
              <w:top w:val="single" w:sz="4" w:space="0" w:color="000000" w:themeColor="text1"/>
              <w:left w:val="single" w:sz="4" w:space="0" w:color="000000" w:themeColor="text1"/>
              <w:bottom w:val="single" w:sz="4" w:space="0" w:color="000000" w:themeColor="text1"/>
              <w:right w:val="single" w:sz="4" w:space="0" w:color="auto"/>
            </w:tcBorders>
          </w:tcPr>
          <w:p w14:paraId="78D9941C" w14:textId="0083ECB5" w:rsidR="00785C4E" w:rsidRPr="00785C4E" w:rsidRDefault="00785C4E" w:rsidP="00B52B00">
            <w:pPr>
              <w:jc w:val="both"/>
              <w:rPr>
                <w:rFonts w:asciiTheme="minorHAnsi" w:hAnsiTheme="minorHAnsi" w:cstheme="minorHAnsi"/>
                <w:sz w:val="21"/>
                <w:szCs w:val="21"/>
              </w:rPr>
            </w:pPr>
            <w:r w:rsidRPr="00785C4E">
              <w:rPr>
                <w:rFonts w:asciiTheme="minorHAnsi" w:hAnsiTheme="minorHAnsi" w:cstheme="minorHAnsi"/>
                <w:b/>
                <w:sz w:val="21"/>
                <w:szCs w:val="21"/>
              </w:rPr>
              <w:t>Jei tiekėjas (jo pasitelkiami specialistai) pats atitinka nustatytą reikalavimą, tačiau pirkimo sutarties vykdymui ketina pasitelkti subtiekėjus (jo specialistus), subtiekėjų specialistai privalo atitikti reikalavimus nustatytus atitinkamai 3.1 p.</w:t>
            </w:r>
          </w:p>
        </w:tc>
        <w:tc>
          <w:tcPr>
            <w:tcW w:w="2244" w:type="pct"/>
            <w:tcBorders>
              <w:top w:val="single" w:sz="4" w:space="0" w:color="000000" w:themeColor="text1"/>
              <w:left w:val="single" w:sz="4" w:space="0" w:color="auto"/>
              <w:bottom w:val="single" w:sz="4" w:space="0" w:color="000000" w:themeColor="text1"/>
              <w:right w:val="single" w:sz="4" w:space="0" w:color="000000" w:themeColor="text1"/>
            </w:tcBorders>
          </w:tcPr>
          <w:p w14:paraId="4E13FC71" w14:textId="77777777" w:rsidR="00785C4E" w:rsidRPr="00785C4E" w:rsidRDefault="00785C4E" w:rsidP="00654DB4">
            <w:pPr>
              <w:tabs>
                <w:tab w:val="left" w:pos="9631"/>
              </w:tabs>
              <w:jc w:val="both"/>
              <w:rPr>
                <w:rFonts w:asciiTheme="minorHAnsi" w:hAnsiTheme="minorHAnsi" w:cstheme="minorHAnsi"/>
                <w:i/>
                <w:color w:val="000000"/>
                <w:sz w:val="21"/>
                <w:szCs w:val="21"/>
                <w:highlight w:val="lightGray"/>
              </w:rPr>
            </w:pPr>
            <w:r w:rsidRPr="00785C4E">
              <w:rPr>
                <w:rFonts w:asciiTheme="minorHAnsi" w:hAnsiTheme="minorHAnsi" w:cstheme="minorHAnsi"/>
                <w:sz w:val="21"/>
                <w:szCs w:val="21"/>
              </w:rPr>
              <w:t>Dėl 3.1 p. – subtiekėjo specialisto dokumentai, nurodyti 3.1 punkte 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85C4E" w:rsidRPr="00785C4E" w14:paraId="11516C0D" w14:textId="77777777" w:rsidTr="0016078F">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D5F64" w14:textId="77777777" w:rsidR="00785C4E" w:rsidRPr="00785C4E" w:rsidRDefault="00785C4E" w:rsidP="00654DB4">
            <w:pPr>
              <w:tabs>
                <w:tab w:val="left" w:pos="9631"/>
              </w:tabs>
              <w:jc w:val="both"/>
              <w:rPr>
                <w:rFonts w:asciiTheme="minorHAnsi" w:hAnsiTheme="minorHAnsi" w:cstheme="minorHAnsi"/>
                <w:sz w:val="21"/>
                <w:szCs w:val="21"/>
              </w:rPr>
            </w:pPr>
            <w:r w:rsidRPr="00785C4E">
              <w:rPr>
                <w:rFonts w:asciiTheme="minorHAnsi" w:hAnsiTheme="minorHAnsi" w:cstheme="minorHAnsi"/>
                <w:i/>
                <w:sz w:val="21"/>
                <w:szCs w:val="21"/>
              </w:rPr>
              <w:t>* Tiekėjas pateikdamas dokumentų kopijas, deklaruoja, kad kopijos yra tikros. Perkančioji organizacija pasilieka teisę prašyti tiekėjo pateikti pažymų ar kitų su pasiūlymu teikiamų dokumentų originalus</w:t>
            </w:r>
            <w:r w:rsidRPr="00785C4E">
              <w:rPr>
                <w:rFonts w:asciiTheme="minorHAnsi" w:hAnsiTheme="minorHAnsi" w:cstheme="minorHAnsi"/>
                <w:sz w:val="21"/>
                <w:szCs w:val="21"/>
              </w:rPr>
              <w:t>.</w:t>
            </w:r>
          </w:p>
        </w:tc>
      </w:tr>
    </w:tbl>
    <w:p w14:paraId="6A43EE93" w14:textId="77777777" w:rsidR="00785C4E" w:rsidRPr="00B52B00" w:rsidRDefault="00785C4E" w:rsidP="00785C4E">
      <w:pPr>
        <w:numPr>
          <w:ilvl w:val="1"/>
          <w:numId w:val="0"/>
        </w:numPr>
        <w:spacing w:after="240" w:line="240" w:lineRule="auto"/>
        <w:rPr>
          <w:rFonts w:cstheme="minorHAnsi"/>
          <w:i/>
          <w:caps/>
          <w:smallCaps/>
          <w:color w:val="404040" w:themeColor="text1" w:themeTint="BF"/>
          <w:spacing w:val="20"/>
        </w:rPr>
      </w:pPr>
      <w:r w:rsidRPr="00B52B00">
        <w:rPr>
          <w:rFonts w:cstheme="minorHAnsi"/>
          <w:i/>
          <w:color w:val="404040" w:themeColor="text1" w:themeTint="BF"/>
          <w:spacing w:val="20"/>
          <w:lang w:eastAsia="en-US"/>
        </w:rPr>
        <w:t>Reikalavimai laikytis kokybės vadybos sistemos ir (arba) aplinkos apsaugos vadybos sistemos standartų netaikomi.</w:t>
      </w:r>
    </w:p>
    <w:p w14:paraId="3D8CCDF3" w14:textId="5A10FA29" w:rsidR="008D704D" w:rsidRPr="009A408F" w:rsidRDefault="008D704D" w:rsidP="008D704D">
      <w:pPr>
        <w:pStyle w:val="Heading2"/>
        <w:ind w:left="5103"/>
        <w:rPr>
          <w:rFonts w:asciiTheme="minorHAnsi" w:eastAsia="Calibri" w:hAnsiTheme="minorHAnsi" w:cstheme="minorHAnsi"/>
          <w:color w:val="0070C0"/>
          <w:sz w:val="21"/>
          <w:szCs w:val="21"/>
        </w:rPr>
      </w:pPr>
      <w:bookmarkStart w:id="66" w:name="_Ref39484039"/>
      <w:bookmarkStart w:id="67" w:name="_Ref40278562"/>
      <w:bookmarkStart w:id="68" w:name="_Toc235621616"/>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Subtitle"/>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1A10AE59" w14:textId="77777777" w:rsidR="00734BB2" w:rsidRPr="009A7D25" w:rsidRDefault="00734BB2" w:rsidP="00734BB2">
      <w:pPr>
        <w:shd w:val="clear" w:color="auto" w:fill="FFFFFF"/>
        <w:tabs>
          <w:tab w:val="left" w:pos="0"/>
          <w:tab w:val="left" w:pos="720"/>
        </w:tabs>
        <w:jc w:val="both"/>
        <w:rPr>
          <w:rFonts w:ascii="Calibri" w:hAnsi="Calibri" w:cs="Calibri"/>
          <w:b/>
          <w:bCs/>
        </w:rPr>
      </w:pPr>
      <w:r w:rsidRPr="008A3B5F">
        <w:rPr>
          <w:rFonts w:ascii="Calibri" w:hAnsi="Calibri" w:cs="Calibri"/>
          <w:b/>
          <w:bCs/>
          <w:iCs/>
          <w:u w:val="single"/>
        </w:rPr>
        <w:t>Ekonomiškai naudingiausio pasiūlymo vertinimo kriterijus:</w:t>
      </w:r>
      <w:r w:rsidRPr="008A3B5F">
        <w:rPr>
          <w:rFonts w:ascii="Calibri" w:hAnsi="Calibri" w:cs="Calibri"/>
          <w:b/>
          <w:bCs/>
          <w:i/>
          <w:iCs/>
        </w:rPr>
        <w:t xml:space="preserve"> </w:t>
      </w:r>
      <w:r w:rsidRPr="009A7D25">
        <w:rPr>
          <w:rFonts w:ascii="Calibri" w:hAnsi="Calibri" w:cs="Calibri"/>
          <w:b/>
          <w:bCs/>
          <w:iCs/>
        </w:rPr>
        <w:t>kaina</w:t>
      </w:r>
      <w:r w:rsidRPr="009A7D25">
        <w:rPr>
          <w:rFonts w:cstheme="minorHAnsi"/>
        </w:rPr>
        <w:t xml:space="preserve">, kuri turi būti apskaičiuota ir nurodyta taip, kaip reikalaujama specialiųjų pirkimo </w:t>
      </w:r>
      <w:r w:rsidRPr="00FA2BA4">
        <w:rPr>
          <w:rFonts w:cstheme="minorHAnsi"/>
        </w:rPr>
        <w:t xml:space="preserve">sąlygų 2 </w:t>
      </w:r>
      <w:r w:rsidRPr="009A7D25">
        <w:rPr>
          <w:rFonts w:cstheme="minorHAnsi"/>
        </w:rPr>
        <w:t>priede.</w:t>
      </w:r>
    </w:p>
    <w:p w14:paraId="1399AA4A" w14:textId="0368AF74" w:rsidR="00734BB2" w:rsidRDefault="00734BB2" w:rsidP="00734BB2">
      <w:pPr>
        <w:shd w:val="clear" w:color="auto" w:fill="FFFFFF"/>
        <w:tabs>
          <w:tab w:val="left" w:pos="709"/>
        </w:tabs>
        <w:jc w:val="center"/>
        <w:rPr>
          <w:rFonts w:ascii="Calibri" w:hAnsi="Calibri" w:cs="Calibri"/>
        </w:rPr>
      </w:pPr>
      <w:r w:rsidRPr="009A7D25">
        <w:rPr>
          <w:rFonts w:ascii="Calibri" w:hAnsi="Calibri" w:cs="Calibri"/>
        </w:rPr>
        <w:t>Pirkimo sutartis bus sudaroma su dalyviu, pateikusiu perkančiajai organizacijai ekon</w:t>
      </w:r>
      <w:r>
        <w:rPr>
          <w:rFonts w:ascii="Calibri" w:hAnsi="Calibri" w:cs="Calibri"/>
        </w:rPr>
        <w:t>omiškai naudingiausią pasiūlymą.</w:t>
      </w:r>
    </w:p>
    <w:p w14:paraId="74551E67" w14:textId="77777777" w:rsidR="00734BB2" w:rsidRDefault="00734BB2" w:rsidP="00AB5541">
      <w:pPr>
        <w:pStyle w:val="Heading2"/>
        <w:ind w:left="5103"/>
        <w:rPr>
          <w:rFonts w:asciiTheme="minorHAnsi" w:hAnsiTheme="minorHAnsi" w:cstheme="minorHAnsi"/>
          <w:color w:val="0070C0"/>
          <w:sz w:val="21"/>
          <w:szCs w:val="21"/>
        </w:rPr>
      </w:pPr>
      <w:bookmarkStart w:id="69" w:name="_Toc235621617"/>
      <w:bookmarkStart w:id="70" w:name="_Ref39586171"/>
      <w:bookmarkStart w:id="71" w:name="_Ref39673580"/>
      <w:bookmarkStart w:id="72" w:name="_Ref39674283"/>
    </w:p>
    <w:p w14:paraId="3BB9F446" w14:textId="77777777" w:rsidR="00734BB2" w:rsidRDefault="00734BB2" w:rsidP="00AB5541">
      <w:pPr>
        <w:pStyle w:val="Heading2"/>
        <w:ind w:left="5103"/>
        <w:rPr>
          <w:rFonts w:asciiTheme="minorHAnsi" w:hAnsiTheme="minorHAnsi" w:cstheme="minorHAnsi"/>
          <w:color w:val="0070C0"/>
          <w:sz w:val="21"/>
          <w:szCs w:val="21"/>
        </w:rPr>
      </w:pPr>
    </w:p>
    <w:p w14:paraId="20A6A57A" w14:textId="77777777" w:rsidR="00734BB2" w:rsidRDefault="00734BB2" w:rsidP="00AB5541">
      <w:pPr>
        <w:pStyle w:val="Heading2"/>
        <w:ind w:left="5103"/>
        <w:rPr>
          <w:rFonts w:asciiTheme="minorHAnsi" w:hAnsiTheme="minorHAnsi" w:cstheme="minorHAnsi"/>
          <w:color w:val="0070C0"/>
          <w:sz w:val="21"/>
          <w:szCs w:val="21"/>
        </w:rPr>
      </w:pPr>
    </w:p>
    <w:p w14:paraId="55C14F7C" w14:textId="77777777" w:rsidR="00734BB2" w:rsidRDefault="00734BB2" w:rsidP="00AB5541">
      <w:pPr>
        <w:pStyle w:val="Heading2"/>
        <w:ind w:left="5103"/>
        <w:rPr>
          <w:rFonts w:asciiTheme="minorHAnsi" w:hAnsiTheme="minorHAnsi" w:cstheme="minorHAnsi"/>
          <w:color w:val="0070C0"/>
          <w:sz w:val="21"/>
          <w:szCs w:val="21"/>
        </w:rPr>
      </w:pPr>
    </w:p>
    <w:p w14:paraId="1FA2B523" w14:textId="77777777" w:rsidR="00734BB2" w:rsidRDefault="00734BB2" w:rsidP="00AB5541">
      <w:pPr>
        <w:pStyle w:val="Heading2"/>
        <w:ind w:left="5103"/>
        <w:rPr>
          <w:rFonts w:asciiTheme="minorHAnsi" w:hAnsiTheme="minorHAnsi" w:cstheme="minorHAnsi"/>
          <w:color w:val="0070C0"/>
          <w:sz w:val="21"/>
          <w:szCs w:val="21"/>
        </w:rPr>
      </w:pPr>
    </w:p>
    <w:p w14:paraId="1C4DABD2" w14:textId="77777777" w:rsidR="00734BB2" w:rsidRDefault="00734BB2" w:rsidP="00AB5541">
      <w:pPr>
        <w:pStyle w:val="Heading2"/>
        <w:ind w:left="5103"/>
        <w:rPr>
          <w:rFonts w:asciiTheme="minorHAnsi" w:hAnsiTheme="minorHAnsi" w:cstheme="minorHAnsi"/>
          <w:color w:val="0070C0"/>
          <w:sz w:val="21"/>
          <w:szCs w:val="21"/>
        </w:rPr>
      </w:pPr>
    </w:p>
    <w:p w14:paraId="2E844ADC" w14:textId="77777777" w:rsidR="00734BB2" w:rsidRDefault="00734BB2" w:rsidP="00AB5541">
      <w:pPr>
        <w:pStyle w:val="Heading2"/>
        <w:ind w:left="5103"/>
        <w:rPr>
          <w:rFonts w:asciiTheme="minorHAnsi" w:hAnsiTheme="minorHAnsi" w:cstheme="minorHAnsi"/>
          <w:color w:val="0070C0"/>
          <w:sz w:val="21"/>
          <w:szCs w:val="21"/>
        </w:rPr>
      </w:pPr>
    </w:p>
    <w:p w14:paraId="2A783E00" w14:textId="77777777" w:rsidR="00734BB2" w:rsidRDefault="00734BB2" w:rsidP="00AB5541">
      <w:pPr>
        <w:pStyle w:val="Heading2"/>
        <w:ind w:left="5103"/>
        <w:rPr>
          <w:rFonts w:asciiTheme="minorHAnsi" w:hAnsiTheme="minorHAnsi" w:cstheme="minorHAnsi"/>
          <w:color w:val="0070C0"/>
          <w:sz w:val="21"/>
          <w:szCs w:val="21"/>
        </w:rPr>
      </w:pPr>
    </w:p>
    <w:p w14:paraId="36E650A8" w14:textId="77777777" w:rsidR="00734BB2" w:rsidRDefault="00734BB2" w:rsidP="00AB5541">
      <w:pPr>
        <w:pStyle w:val="Heading2"/>
        <w:ind w:left="5103"/>
        <w:rPr>
          <w:rFonts w:asciiTheme="minorHAnsi" w:hAnsiTheme="minorHAnsi" w:cstheme="minorHAnsi"/>
          <w:color w:val="0070C0"/>
          <w:sz w:val="21"/>
          <w:szCs w:val="21"/>
        </w:rPr>
      </w:pPr>
    </w:p>
    <w:p w14:paraId="71FDACB7" w14:textId="77777777" w:rsidR="00734BB2" w:rsidRDefault="00734BB2" w:rsidP="00AB5541">
      <w:pPr>
        <w:pStyle w:val="Heading2"/>
        <w:ind w:left="5103"/>
        <w:rPr>
          <w:rFonts w:asciiTheme="minorHAnsi" w:hAnsiTheme="minorHAnsi" w:cstheme="minorHAnsi"/>
          <w:color w:val="0070C0"/>
          <w:sz w:val="21"/>
          <w:szCs w:val="21"/>
        </w:rPr>
      </w:pPr>
    </w:p>
    <w:p w14:paraId="117FBBEF" w14:textId="77777777" w:rsidR="00734BB2" w:rsidRDefault="00734BB2" w:rsidP="00AB5541">
      <w:pPr>
        <w:pStyle w:val="Heading2"/>
        <w:ind w:left="5103"/>
        <w:rPr>
          <w:rFonts w:asciiTheme="minorHAnsi" w:hAnsiTheme="minorHAnsi" w:cstheme="minorHAnsi"/>
          <w:color w:val="0070C0"/>
          <w:sz w:val="21"/>
          <w:szCs w:val="21"/>
        </w:rPr>
      </w:pPr>
    </w:p>
    <w:p w14:paraId="3E16893E" w14:textId="77777777" w:rsidR="00734BB2" w:rsidRDefault="00734BB2" w:rsidP="00AB5541">
      <w:pPr>
        <w:pStyle w:val="Heading2"/>
        <w:ind w:left="5103"/>
        <w:rPr>
          <w:rFonts w:asciiTheme="minorHAnsi" w:hAnsiTheme="minorHAnsi" w:cstheme="minorHAnsi"/>
          <w:color w:val="0070C0"/>
          <w:sz w:val="21"/>
          <w:szCs w:val="21"/>
        </w:rPr>
      </w:pPr>
    </w:p>
    <w:p w14:paraId="524689A2" w14:textId="77777777" w:rsidR="00734BB2" w:rsidRDefault="00734BB2" w:rsidP="00AB5541">
      <w:pPr>
        <w:pStyle w:val="Heading2"/>
        <w:ind w:left="5103"/>
        <w:rPr>
          <w:rFonts w:asciiTheme="minorHAnsi" w:hAnsiTheme="minorHAnsi" w:cstheme="minorHAnsi"/>
          <w:color w:val="0070C0"/>
          <w:sz w:val="21"/>
          <w:szCs w:val="21"/>
        </w:rPr>
      </w:pPr>
    </w:p>
    <w:p w14:paraId="5F1B46BA" w14:textId="77777777" w:rsidR="00734BB2" w:rsidRDefault="00734BB2" w:rsidP="00AB5541">
      <w:pPr>
        <w:pStyle w:val="Heading2"/>
        <w:ind w:left="5103"/>
        <w:rPr>
          <w:rFonts w:asciiTheme="minorHAnsi" w:hAnsiTheme="minorHAnsi" w:cstheme="minorHAnsi"/>
          <w:color w:val="0070C0"/>
          <w:sz w:val="21"/>
          <w:szCs w:val="21"/>
        </w:rPr>
      </w:pPr>
    </w:p>
    <w:p w14:paraId="0FBA5EB2" w14:textId="77777777" w:rsidR="00734BB2" w:rsidRDefault="00734BB2" w:rsidP="00AB5541">
      <w:pPr>
        <w:pStyle w:val="Heading2"/>
        <w:ind w:left="5103"/>
        <w:rPr>
          <w:rFonts w:asciiTheme="minorHAnsi" w:hAnsiTheme="minorHAnsi" w:cstheme="minorHAnsi"/>
          <w:color w:val="0070C0"/>
          <w:sz w:val="21"/>
          <w:szCs w:val="21"/>
        </w:rPr>
      </w:pPr>
    </w:p>
    <w:p w14:paraId="6503519C" w14:textId="77777777" w:rsidR="00734BB2" w:rsidRDefault="00734BB2" w:rsidP="00AB5541">
      <w:pPr>
        <w:pStyle w:val="Heading2"/>
        <w:ind w:left="5103"/>
        <w:rPr>
          <w:rFonts w:asciiTheme="minorHAnsi" w:hAnsiTheme="minorHAnsi" w:cstheme="minorHAnsi"/>
          <w:color w:val="0070C0"/>
          <w:sz w:val="21"/>
          <w:szCs w:val="21"/>
        </w:rPr>
      </w:pPr>
    </w:p>
    <w:p w14:paraId="09D7180F" w14:textId="77777777" w:rsidR="00734BB2" w:rsidRDefault="00734BB2" w:rsidP="00AB5541">
      <w:pPr>
        <w:pStyle w:val="Heading2"/>
        <w:ind w:left="5103"/>
        <w:rPr>
          <w:rFonts w:asciiTheme="minorHAnsi" w:hAnsiTheme="minorHAnsi" w:cstheme="minorHAnsi"/>
          <w:color w:val="0070C0"/>
          <w:sz w:val="21"/>
          <w:szCs w:val="21"/>
        </w:rPr>
      </w:pPr>
    </w:p>
    <w:p w14:paraId="152CE2E5" w14:textId="77777777" w:rsidR="00734BB2" w:rsidRDefault="00734BB2" w:rsidP="00AB5541">
      <w:pPr>
        <w:pStyle w:val="Heading2"/>
        <w:ind w:left="5103"/>
        <w:rPr>
          <w:rFonts w:asciiTheme="minorHAnsi" w:hAnsiTheme="minorHAnsi" w:cstheme="minorHAnsi"/>
          <w:color w:val="0070C0"/>
          <w:sz w:val="21"/>
          <w:szCs w:val="21"/>
        </w:rPr>
      </w:pPr>
    </w:p>
    <w:p w14:paraId="5837C8CA" w14:textId="77777777" w:rsidR="00734BB2" w:rsidRDefault="00734BB2" w:rsidP="00AB5541">
      <w:pPr>
        <w:pStyle w:val="Heading2"/>
        <w:ind w:left="5103"/>
        <w:rPr>
          <w:rFonts w:asciiTheme="minorHAnsi" w:hAnsiTheme="minorHAnsi" w:cstheme="minorHAnsi"/>
          <w:color w:val="0070C0"/>
          <w:sz w:val="21"/>
          <w:szCs w:val="21"/>
        </w:rPr>
      </w:pPr>
    </w:p>
    <w:p w14:paraId="0DDB8435" w14:textId="77777777" w:rsidR="00734BB2" w:rsidRDefault="00734BB2" w:rsidP="00AB5541">
      <w:pPr>
        <w:pStyle w:val="Heading2"/>
        <w:ind w:left="5103"/>
        <w:rPr>
          <w:rFonts w:asciiTheme="minorHAnsi" w:hAnsiTheme="minorHAnsi" w:cstheme="minorHAnsi"/>
          <w:color w:val="0070C0"/>
          <w:sz w:val="21"/>
          <w:szCs w:val="21"/>
        </w:rPr>
      </w:pPr>
    </w:p>
    <w:p w14:paraId="6E819E9B" w14:textId="77777777" w:rsidR="00734BB2" w:rsidRDefault="00734BB2" w:rsidP="00AB5541">
      <w:pPr>
        <w:pStyle w:val="Heading2"/>
        <w:ind w:left="5103"/>
        <w:rPr>
          <w:rFonts w:asciiTheme="minorHAnsi" w:hAnsiTheme="minorHAnsi" w:cstheme="minorHAnsi"/>
          <w:color w:val="0070C0"/>
          <w:sz w:val="21"/>
          <w:szCs w:val="21"/>
        </w:rPr>
      </w:pPr>
    </w:p>
    <w:p w14:paraId="2C25F7CF" w14:textId="77777777" w:rsidR="00734BB2" w:rsidRDefault="00734BB2" w:rsidP="00AB5541">
      <w:pPr>
        <w:pStyle w:val="Heading2"/>
        <w:ind w:left="5103"/>
        <w:rPr>
          <w:rFonts w:asciiTheme="minorHAnsi" w:hAnsiTheme="minorHAnsi" w:cstheme="minorHAnsi"/>
          <w:color w:val="0070C0"/>
          <w:sz w:val="21"/>
          <w:szCs w:val="21"/>
        </w:rPr>
      </w:pPr>
    </w:p>
    <w:p w14:paraId="742EA6BD" w14:textId="77777777" w:rsidR="00734BB2" w:rsidRDefault="00734BB2" w:rsidP="00AB5541">
      <w:pPr>
        <w:pStyle w:val="Heading2"/>
        <w:ind w:left="5103"/>
        <w:rPr>
          <w:rFonts w:asciiTheme="minorHAnsi" w:hAnsiTheme="minorHAnsi" w:cstheme="minorHAnsi"/>
          <w:color w:val="0070C0"/>
          <w:sz w:val="21"/>
          <w:szCs w:val="21"/>
        </w:rPr>
      </w:pPr>
    </w:p>
    <w:p w14:paraId="4BC8B5CA" w14:textId="77777777" w:rsidR="00734BB2" w:rsidRPr="00734BB2" w:rsidRDefault="00734BB2" w:rsidP="00734BB2"/>
    <w:p w14:paraId="1B383651" w14:textId="77777777" w:rsidR="00734BB2" w:rsidRDefault="00734BB2" w:rsidP="00AB5541">
      <w:pPr>
        <w:pStyle w:val="Heading2"/>
        <w:ind w:left="5103"/>
        <w:rPr>
          <w:rFonts w:asciiTheme="minorHAnsi" w:hAnsiTheme="minorHAnsi" w:cstheme="minorHAnsi"/>
          <w:color w:val="0070C0"/>
          <w:sz w:val="21"/>
          <w:szCs w:val="21"/>
        </w:rPr>
      </w:pPr>
    </w:p>
    <w:p w14:paraId="07E397BF" w14:textId="3CBF8AAF" w:rsidR="007545D6" w:rsidRPr="009A408F" w:rsidRDefault="00FE3D1F" w:rsidP="00AB5541">
      <w:pPr>
        <w:pStyle w:val="Heading2"/>
        <w:ind w:left="5103"/>
        <w:rPr>
          <w:rFonts w:asciiTheme="minorHAnsi" w:hAnsiTheme="minorHAnsi" w:cstheme="minorHAnsi"/>
          <w:color w:val="0070C0"/>
          <w:sz w:val="21"/>
          <w:szCs w:val="21"/>
        </w:rPr>
      </w:pPr>
      <w:r w:rsidRPr="009A408F">
        <w:rPr>
          <w:rFonts w:asciiTheme="minorHAnsi" w:hAnsiTheme="minorHAnsi" w:cstheme="minorHAnsi"/>
          <w:color w:val="0070C0"/>
          <w:sz w:val="21"/>
          <w:szCs w:val="21"/>
        </w:rPr>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9"/>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Heading2"/>
        <w:ind w:left="5103"/>
        <w:rPr>
          <w:rFonts w:asciiTheme="minorHAnsi" w:hAnsiTheme="minorHAnsi" w:cstheme="minorHAnsi"/>
          <w:color w:val="0070C0"/>
          <w:sz w:val="21"/>
          <w:szCs w:val="21"/>
        </w:rPr>
      </w:pPr>
    </w:p>
    <w:p w14:paraId="1076DF68" w14:textId="32D848B4" w:rsidR="0016165F" w:rsidRDefault="0016165F" w:rsidP="00B32DDF">
      <w:pPr>
        <w:spacing w:line="300" w:lineRule="atLeast"/>
        <w:jc w:val="both"/>
        <w:rPr>
          <w:rFonts w:eastAsia="Calibri" w:cstheme="minorHAnsi"/>
          <w:color w:val="0070C0"/>
        </w:rPr>
        <w:sectPr w:rsidR="0016165F" w:rsidSect="009D6624">
          <w:footerReference w:type="first" r:id="rId26"/>
          <w:pgSz w:w="12240" w:h="15840"/>
          <w:pgMar w:top="1134" w:right="567" w:bottom="1134" w:left="1701" w:header="720" w:footer="720" w:gutter="0"/>
          <w:cols w:space="720"/>
          <w:titlePg/>
          <w:docGrid w:linePitch="360"/>
        </w:sectPr>
      </w:pPr>
      <w:bookmarkStart w:id="73" w:name="_Ref39673589"/>
      <w:bookmarkStart w:id="74" w:name="_Toc126333949"/>
      <w:bookmarkEnd w:id="70"/>
      <w:bookmarkEnd w:id="71"/>
      <w:bookmarkEnd w:id="72"/>
    </w:p>
    <w:bookmarkEnd w:id="73"/>
    <w:bookmarkEnd w:id="74"/>
    <w:p w14:paraId="15BE8A6D" w14:textId="50E68BC3" w:rsidR="00C36A89" w:rsidRPr="001F1025" w:rsidRDefault="00C36A89" w:rsidP="007335C3">
      <w:pPr>
        <w:spacing w:after="0" w:line="300" w:lineRule="atLeast"/>
        <w:ind w:left="3969" w:firstLine="5103"/>
        <w:jc w:val="both"/>
        <w:rPr>
          <w:rFonts w:cstheme="minorHAnsi"/>
        </w:rPr>
      </w:pPr>
      <w:r w:rsidRPr="001F1025">
        <w:rPr>
          <w:rFonts w:eastAsia="Calibri" w:cstheme="minorHAnsi"/>
          <w:color w:val="0070C0"/>
        </w:rPr>
        <w:lastRenderedPageBreak/>
        <w:t xml:space="preserve">Pirkimo sąlygų </w:t>
      </w:r>
      <w:r w:rsidR="00134843">
        <w:rPr>
          <w:rFonts w:eastAsia="Calibri" w:cstheme="minorHAnsi"/>
          <w:color w:val="0070C0"/>
        </w:rPr>
        <w:t>8</w:t>
      </w:r>
      <w:r w:rsidRPr="001F1025">
        <w:rPr>
          <w:rFonts w:eastAsia="Calibri" w:cstheme="minorHAnsi"/>
          <w:color w:val="0070C0"/>
        </w:rPr>
        <w:t xml:space="preserve"> priedas </w:t>
      </w:r>
    </w:p>
    <w:p w14:paraId="49D13B68" w14:textId="77777777" w:rsidR="00C36A89" w:rsidRPr="001F1025" w:rsidRDefault="00C36A89" w:rsidP="007335C3">
      <w:pPr>
        <w:spacing w:after="0" w:line="300" w:lineRule="atLeast"/>
        <w:ind w:left="9072"/>
        <w:jc w:val="both"/>
        <w:rPr>
          <w:rFonts w:cstheme="minorHAnsi"/>
        </w:rPr>
      </w:pPr>
      <w:r w:rsidRPr="001F1025">
        <w:rPr>
          <w:rFonts w:cstheme="minorHAnsi"/>
          <w:color w:val="4472C4" w:themeColor="accent1"/>
        </w:rPr>
        <w:t>„Tiekėjo vadovaujančių darbuotojų (specialistų) ir asmenų, atsakingų už sutarties vykdymą, sąrašas“ forma</w:t>
      </w:r>
    </w:p>
    <w:p w14:paraId="7AE0ED61" w14:textId="77777777" w:rsidR="00C36A89" w:rsidRPr="001F1025" w:rsidRDefault="00C36A89" w:rsidP="00C36A89">
      <w:pPr>
        <w:rPr>
          <w:rFonts w:cstheme="minorHAnsi"/>
        </w:rPr>
      </w:pPr>
    </w:p>
    <w:p w14:paraId="13985F1C" w14:textId="77777777" w:rsidR="007335C3" w:rsidRPr="007335C3" w:rsidRDefault="007335C3" w:rsidP="007335C3">
      <w:pPr>
        <w:jc w:val="center"/>
        <w:rPr>
          <w:rFonts w:cstheme="minorHAnsi"/>
          <w:b/>
          <w:caps/>
          <w:sz w:val="20"/>
          <w:szCs w:val="20"/>
        </w:rPr>
      </w:pPr>
      <w:r w:rsidRPr="007335C3">
        <w:rPr>
          <w:rFonts w:cstheme="minorHAnsi"/>
          <w:b/>
          <w:sz w:val="24"/>
          <w:szCs w:val="20"/>
        </w:rPr>
        <w:t>TIEKĖJO</w:t>
      </w:r>
      <w:r w:rsidRPr="007335C3">
        <w:rPr>
          <w:rFonts w:cstheme="minorHAnsi"/>
          <w:b/>
          <w:caps/>
          <w:sz w:val="24"/>
          <w:szCs w:val="20"/>
        </w:rPr>
        <w:t xml:space="preserve"> vadovaujančių darbuotojų (specialistų) ir asmenų, atsakingų už sutarties vykdymą sąrašas</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132"/>
        <w:gridCol w:w="1701"/>
        <w:gridCol w:w="1984"/>
        <w:gridCol w:w="1701"/>
        <w:gridCol w:w="2126"/>
        <w:gridCol w:w="3114"/>
      </w:tblGrid>
      <w:tr w:rsidR="00C77FD8" w:rsidRPr="007335C3" w14:paraId="14D4837B" w14:textId="77777777" w:rsidTr="003743C2">
        <w:trPr>
          <w:trHeight w:val="3070"/>
          <w:jc w:val="center"/>
        </w:trPr>
        <w:tc>
          <w:tcPr>
            <w:tcW w:w="704" w:type="dxa"/>
            <w:vAlign w:val="center"/>
          </w:tcPr>
          <w:p w14:paraId="578579CE" w14:textId="77777777" w:rsidR="00C77FD8" w:rsidRPr="007335C3" w:rsidRDefault="00C77FD8" w:rsidP="007335C3">
            <w:pPr>
              <w:spacing w:after="0" w:line="240" w:lineRule="auto"/>
              <w:jc w:val="center"/>
              <w:rPr>
                <w:rFonts w:cstheme="minorHAnsi"/>
                <w:b/>
                <w:sz w:val="20"/>
                <w:szCs w:val="20"/>
              </w:rPr>
            </w:pPr>
            <w:r w:rsidRPr="007335C3">
              <w:rPr>
                <w:rFonts w:cstheme="minorHAnsi"/>
                <w:b/>
                <w:sz w:val="20"/>
                <w:szCs w:val="20"/>
              </w:rPr>
              <w:t>Eil.</w:t>
            </w:r>
          </w:p>
          <w:p w14:paraId="369EBC5D" w14:textId="77777777" w:rsidR="00C77FD8" w:rsidRPr="007335C3" w:rsidRDefault="00C77FD8" w:rsidP="007335C3">
            <w:pPr>
              <w:spacing w:after="0" w:line="240" w:lineRule="auto"/>
              <w:jc w:val="center"/>
              <w:rPr>
                <w:rFonts w:cstheme="minorHAnsi"/>
                <w:b/>
                <w:sz w:val="20"/>
                <w:szCs w:val="20"/>
              </w:rPr>
            </w:pPr>
            <w:r w:rsidRPr="007335C3">
              <w:rPr>
                <w:rFonts w:cstheme="minorHAnsi"/>
                <w:b/>
                <w:sz w:val="20"/>
                <w:szCs w:val="20"/>
              </w:rPr>
              <w:t>Nr.</w:t>
            </w:r>
          </w:p>
        </w:tc>
        <w:tc>
          <w:tcPr>
            <w:tcW w:w="2132" w:type="dxa"/>
            <w:vAlign w:val="center"/>
          </w:tcPr>
          <w:p w14:paraId="02ACFE2D" w14:textId="77777777" w:rsidR="00C77FD8" w:rsidRPr="007335C3" w:rsidRDefault="00C77FD8" w:rsidP="007335C3">
            <w:pPr>
              <w:spacing w:after="0" w:line="240" w:lineRule="auto"/>
              <w:jc w:val="center"/>
              <w:rPr>
                <w:rFonts w:cstheme="minorHAnsi"/>
                <w:b/>
                <w:sz w:val="20"/>
                <w:szCs w:val="20"/>
              </w:rPr>
            </w:pPr>
            <w:r w:rsidRPr="007335C3">
              <w:rPr>
                <w:rFonts w:cstheme="minorHAnsi"/>
                <w:b/>
                <w:caps/>
                <w:sz w:val="20"/>
                <w:szCs w:val="20"/>
              </w:rPr>
              <w:t>V</w:t>
            </w:r>
            <w:r w:rsidRPr="007335C3">
              <w:rPr>
                <w:rFonts w:cstheme="minorHAnsi"/>
                <w:b/>
                <w:sz w:val="20"/>
                <w:szCs w:val="20"/>
              </w:rPr>
              <w:t>ardas, pavardė</w:t>
            </w:r>
          </w:p>
        </w:tc>
        <w:tc>
          <w:tcPr>
            <w:tcW w:w="1701" w:type="dxa"/>
            <w:vAlign w:val="center"/>
          </w:tcPr>
          <w:p w14:paraId="419FB547" w14:textId="77777777" w:rsidR="00C77FD8" w:rsidRPr="007335C3" w:rsidRDefault="00C77FD8" w:rsidP="007335C3">
            <w:pPr>
              <w:spacing w:after="0" w:line="240" w:lineRule="auto"/>
              <w:jc w:val="center"/>
              <w:rPr>
                <w:rFonts w:cstheme="minorHAnsi"/>
                <w:b/>
                <w:sz w:val="20"/>
                <w:szCs w:val="20"/>
              </w:rPr>
            </w:pPr>
            <w:r w:rsidRPr="007335C3">
              <w:rPr>
                <w:rFonts w:cstheme="minorHAnsi"/>
                <w:b/>
                <w:sz w:val="20"/>
                <w:szCs w:val="20"/>
              </w:rPr>
              <w:t>Darbuotojo esama(-</w:t>
            </w:r>
            <w:proofErr w:type="spellStart"/>
            <w:r w:rsidRPr="007335C3">
              <w:rPr>
                <w:rFonts w:cstheme="minorHAnsi"/>
                <w:b/>
                <w:sz w:val="20"/>
                <w:szCs w:val="20"/>
              </w:rPr>
              <w:t>os</w:t>
            </w:r>
            <w:proofErr w:type="spellEnd"/>
            <w:r w:rsidRPr="007335C3">
              <w:rPr>
                <w:rFonts w:cstheme="minorHAnsi"/>
                <w:b/>
                <w:sz w:val="20"/>
                <w:szCs w:val="20"/>
              </w:rPr>
              <w:t>) darbovietė (-ės)*</w:t>
            </w:r>
          </w:p>
        </w:tc>
        <w:tc>
          <w:tcPr>
            <w:tcW w:w="1984" w:type="dxa"/>
            <w:vAlign w:val="center"/>
          </w:tcPr>
          <w:p w14:paraId="26FA2FBA" w14:textId="77777777" w:rsidR="00C77FD8" w:rsidRPr="007335C3" w:rsidRDefault="00C77FD8" w:rsidP="007335C3">
            <w:pPr>
              <w:spacing w:after="0" w:line="240" w:lineRule="auto"/>
              <w:jc w:val="center"/>
              <w:rPr>
                <w:rFonts w:cstheme="minorHAnsi"/>
                <w:b/>
                <w:sz w:val="20"/>
                <w:szCs w:val="20"/>
                <w:highlight w:val="lightGray"/>
              </w:rPr>
            </w:pPr>
            <w:r w:rsidRPr="007335C3">
              <w:rPr>
                <w:rFonts w:cstheme="minorHAnsi"/>
                <w:b/>
                <w:sz w:val="20"/>
                <w:szCs w:val="20"/>
              </w:rPr>
              <w:t>Pozicija (darbo vieta, pareigos), kuriai siūlomas darbuotojas (specialistas) pagal specialiųjų pirkimo sąlygų 5 priedo 3.1 punkto reikalavimus</w:t>
            </w:r>
          </w:p>
        </w:tc>
        <w:tc>
          <w:tcPr>
            <w:tcW w:w="1701" w:type="dxa"/>
            <w:vAlign w:val="center"/>
          </w:tcPr>
          <w:p w14:paraId="7FA3A8D8" w14:textId="2621F50C" w:rsidR="00C77FD8" w:rsidRPr="007335C3" w:rsidRDefault="00C77FD8" w:rsidP="007335C3">
            <w:pPr>
              <w:spacing w:after="0" w:line="240" w:lineRule="auto"/>
              <w:jc w:val="center"/>
              <w:rPr>
                <w:rFonts w:cstheme="minorHAnsi"/>
                <w:b/>
                <w:sz w:val="20"/>
                <w:szCs w:val="20"/>
                <w:highlight w:val="lightGray"/>
              </w:rPr>
            </w:pPr>
            <w:r w:rsidRPr="007335C3">
              <w:rPr>
                <w:rFonts w:cstheme="minorHAnsi"/>
                <w:b/>
                <w:sz w:val="20"/>
                <w:szCs w:val="20"/>
              </w:rPr>
              <w:t>Darbuotojo (specialisto) turima kvalifikacija, patvirtinanti 4 stulpelyje nurodytus darbuotojui (specialistui) keliamus reikalavimus</w:t>
            </w:r>
          </w:p>
        </w:tc>
        <w:tc>
          <w:tcPr>
            <w:tcW w:w="2126" w:type="dxa"/>
            <w:vAlign w:val="center"/>
          </w:tcPr>
          <w:p w14:paraId="449162C6" w14:textId="12F06062" w:rsidR="00C77FD8" w:rsidRPr="007335C3" w:rsidRDefault="00C77FD8" w:rsidP="007335C3">
            <w:pPr>
              <w:spacing w:after="0" w:line="240" w:lineRule="auto"/>
              <w:jc w:val="center"/>
              <w:rPr>
                <w:rFonts w:cstheme="minorHAnsi"/>
                <w:b/>
                <w:sz w:val="20"/>
                <w:szCs w:val="20"/>
              </w:rPr>
            </w:pPr>
            <w:r w:rsidRPr="007335C3">
              <w:rPr>
                <w:rFonts w:cstheme="minorHAnsi"/>
                <w:b/>
                <w:sz w:val="20"/>
                <w:szCs w:val="20"/>
              </w:rPr>
              <w:t>Pridedami reikalaujami darbuotojo (specialisto) kvalifikaciją (išsilavinimą*) patvirtinantys dokumentai (atestatai, pažymėjimai, mokslo baigimo diplomai ir kt.)</w:t>
            </w:r>
          </w:p>
        </w:tc>
        <w:tc>
          <w:tcPr>
            <w:tcW w:w="3114" w:type="dxa"/>
            <w:vAlign w:val="center"/>
          </w:tcPr>
          <w:p w14:paraId="18872CF5" w14:textId="500494BB" w:rsidR="00C77FD8" w:rsidRPr="007335C3" w:rsidRDefault="00C77FD8" w:rsidP="007335C3">
            <w:pPr>
              <w:tabs>
                <w:tab w:val="left" w:pos="9631"/>
              </w:tabs>
              <w:spacing w:after="0" w:line="240" w:lineRule="auto"/>
              <w:jc w:val="center"/>
              <w:rPr>
                <w:rFonts w:cstheme="minorHAnsi"/>
                <w:color w:val="000000"/>
              </w:rPr>
            </w:pPr>
            <w:r w:rsidRPr="007335C3">
              <w:rPr>
                <w:rFonts w:cstheme="minorHAnsi"/>
                <w:b/>
                <w:sz w:val="20"/>
              </w:rPr>
              <w:t>Darbuotojo (specialisto) patirties reikalaujamoje srityje</w:t>
            </w:r>
            <w:r w:rsidRPr="007335C3">
              <w:rPr>
                <w:rFonts w:cstheme="minorHAnsi"/>
                <w:b/>
                <w:color w:val="000000"/>
                <w:sz w:val="20"/>
              </w:rPr>
              <w:t xml:space="preserve"> aprašymas</w:t>
            </w:r>
            <w:r w:rsidRPr="007335C3">
              <w:rPr>
                <w:rFonts w:cstheme="minorHAnsi"/>
                <w:color w:val="000000"/>
                <w:sz w:val="20"/>
              </w:rPr>
              <w:t xml:space="preserve">, trumpai apibūdinant vykdytus projektus ir pan. </w:t>
            </w:r>
            <w:r w:rsidRPr="00F323B6">
              <w:rPr>
                <w:rFonts w:cstheme="minorHAnsi"/>
                <w:color w:val="EE0000"/>
                <w:sz w:val="20"/>
              </w:rPr>
              <w:t>**</w:t>
            </w:r>
          </w:p>
        </w:tc>
      </w:tr>
      <w:tr w:rsidR="00C77FD8" w:rsidRPr="007335C3" w14:paraId="0DAFA1AA" w14:textId="77777777" w:rsidTr="003743C2">
        <w:trPr>
          <w:trHeight w:val="444"/>
          <w:jc w:val="center"/>
        </w:trPr>
        <w:tc>
          <w:tcPr>
            <w:tcW w:w="704" w:type="dxa"/>
            <w:vAlign w:val="center"/>
          </w:tcPr>
          <w:p w14:paraId="37C4BC4F" w14:textId="77777777" w:rsidR="00C77FD8" w:rsidRPr="007335C3" w:rsidRDefault="00C77FD8" w:rsidP="007335C3">
            <w:pPr>
              <w:spacing w:after="0" w:line="240" w:lineRule="auto"/>
              <w:jc w:val="center"/>
              <w:rPr>
                <w:rFonts w:cstheme="minorHAnsi"/>
                <w:b/>
                <w:caps/>
                <w:sz w:val="20"/>
                <w:szCs w:val="20"/>
              </w:rPr>
            </w:pPr>
            <w:r w:rsidRPr="007335C3">
              <w:rPr>
                <w:rFonts w:cstheme="minorHAnsi"/>
                <w:b/>
                <w:caps/>
                <w:sz w:val="20"/>
                <w:szCs w:val="20"/>
              </w:rPr>
              <w:t>1</w:t>
            </w:r>
          </w:p>
        </w:tc>
        <w:tc>
          <w:tcPr>
            <w:tcW w:w="2132" w:type="dxa"/>
            <w:vAlign w:val="center"/>
          </w:tcPr>
          <w:p w14:paraId="1178E623" w14:textId="77777777" w:rsidR="00C77FD8" w:rsidRPr="007335C3" w:rsidRDefault="00C77FD8" w:rsidP="007335C3">
            <w:pPr>
              <w:spacing w:after="0" w:line="240" w:lineRule="auto"/>
              <w:jc w:val="center"/>
              <w:rPr>
                <w:rFonts w:cstheme="minorHAnsi"/>
                <w:b/>
                <w:caps/>
                <w:sz w:val="20"/>
                <w:szCs w:val="20"/>
              </w:rPr>
            </w:pPr>
            <w:r w:rsidRPr="007335C3">
              <w:rPr>
                <w:rFonts w:cstheme="minorHAnsi"/>
                <w:b/>
                <w:caps/>
                <w:sz w:val="20"/>
                <w:szCs w:val="20"/>
              </w:rPr>
              <w:t>2</w:t>
            </w:r>
          </w:p>
        </w:tc>
        <w:tc>
          <w:tcPr>
            <w:tcW w:w="1701" w:type="dxa"/>
            <w:vAlign w:val="center"/>
          </w:tcPr>
          <w:p w14:paraId="66219279" w14:textId="77777777" w:rsidR="00C77FD8" w:rsidRPr="007335C3" w:rsidRDefault="00C77FD8" w:rsidP="007335C3">
            <w:pPr>
              <w:spacing w:after="0" w:line="240" w:lineRule="auto"/>
              <w:jc w:val="center"/>
              <w:rPr>
                <w:rFonts w:cstheme="minorHAnsi"/>
                <w:b/>
                <w:caps/>
                <w:sz w:val="20"/>
                <w:szCs w:val="20"/>
              </w:rPr>
            </w:pPr>
            <w:r w:rsidRPr="007335C3">
              <w:rPr>
                <w:rFonts w:cstheme="minorHAnsi"/>
                <w:b/>
                <w:caps/>
                <w:sz w:val="20"/>
                <w:szCs w:val="20"/>
              </w:rPr>
              <w:t>3</w:t>
            </w:r>
          </w:p>
        </w:tc>
        <w:tc>
          <w:tcPr>
            <w:tcW w:w="1984" w:type="dxa"/>
            <w:vAlign w:val="center"/>
          </w:tcPr>
          <w:p w14:paraId="30FD09EB" w14:textId="77777777" w:rsidR="00C77FD8" w:rsidRPr="007335C3" w:rsidRDefault="00C77FD8" w:rsidP="007335C3">
            <w:pPr>
              <w:spacing w:after="0" w:line="240" w:lineRule="auto"/>
              <w:jc w:val="center"/>
              <w:rPr>
                <w:rFonts w:cstheme="minorHAnsi"/>
                <w:b/>
                <w:caps/>
                <w:sz w:val="20"/>
                <w:szCs w:val="20"/>
              </w:rPr>
            </w:pPr>
            <w:r w:rsidRPr="007335C3">
              <w:rPr>
                <w:rFonts w:cstheme="minorHAnsi"/>
                <w:b/>
                <w:caps/>
                <w:sz w:val="20"/>
                <w:szCs w:val="20"/>
              </w:rPr>
              <w:t>4</w:t>
            </w:r>
          </w:p>
        </w:tc>
        <w:tc>
          <w:tcPr>
            <w:tcW w:w="1701" w:type="dxa"/>
            <w:vAlign w:val="center"/>
          </w:tcPr>
          <w:p w14:paraId="042EF3BE" w14:textId="21D602B3" w:rsidR="00C77FD8" w:rsidRPr="007335C3" w:rsidRDefault="00C77FD8" w:rsidP="007335C3">
            <w:pPr>
              <w:spacing w:after="0" w:line="240" w:lineRule="auto"/>
              <w:jc w:val="center"/>
              <w:rPr>
                <w:rFonts w:cstheme="minorHAnsi"/>
                <w:b/>
                <w:caps/>
                <w:sz w:val="20"/>
                <w:szCs w:val="20"/>
              </w:rPr>
            </w:pPr>
            <w:r>
              <w:rPr>
                <w:rFonts w:cstheme="minorHAnsi"/>
                <w:b/>
                <w:caps/>
                <w:sz w:val="20"/>
                <w:szCs w:val="20"/>
              </w:rPr>
              <w:t>5</w:t>
            </w:r>
          </w:p>
        </w:tc>
        <w:tc>
          <w:tcPr>
            <w:tcW w:w="2126" w:type="dxa"/>
            <w:vAlign w:val="center"/>
          </w:tcPr>
          <w:p w14:paraId="1849638B" w14:textId="6A1A0A65" w:rsidR="00C77FD8" w:rsidRPr="007335C3" w:rsidRDefault="00C77FD8" w:rsidP="007335C3">
            <w:pPr>
              <w:spacing w:after="0" w:line="240" w:lineRule="auto"/>
              <w:jc w:val="center"/>
              <w:rPr>
                <w:rFonts w:cstheme="minorHAnsi"/>
                <w:b/>
                <w:caps/>
                <w:sz w:val="20"/>
                <w:szCs w:val="20"/>
              </w:rPr>
            </w:pPr>
            <w:r>
              <w:rPr>
                <w:rFonts w:cstheme="minorHAnsi"/>
                <w:b/>
                <w:caps/>
                <w:sz w:val="20"/>
                <w:szCs w:val="20"/>
              </w:rPr>
              <w:t>6</w:t>
            </w:r>
          </w:p>
        </w:tc>
        <w:tc>
          <w:tcPr>
            <w:tcW w:w="3114" w:type="dxa"/>
            <w:vAlign w:val="center"/>
          </w:tcPr>
          <w:p w14:paraId="527C82B8" w14:textId="1F7DF469" w:rsidR="00C77FD8" w:rsidRPr="007335C3" w:rsidRDefault="00C77FD8" w:rsidP="007335C3">
            <w:pPr>
              <w:spacing w:after="0" w:line="240" w:lineRule="auto"/>
              <w:jc w:val="center"/>
              <w:rPr>
                <w:rFonts w:cstheme="minorHAnsi"/>
                <w:b/>
                <w:caps/>
                <w:sz w:val="20"/>
                <w:szCs w:val="20"/>
              </w:rPr>
            </w:pPr>
            <w:r>
              <w:rPr>
                <w:rFonts w:cstheme="minorHAnsi"/>
                <w:b/>
                <w:caps/>
                <w:sz w:val="20"/>
                <w:szCs w:val="20"/>
              </w:rPr>
              <w:t>7</w:t>
            </w:r>
          </w:p>
        </w:tc>
      </w:tr>
      <w:tr w:rsidR="00C77FD8" w:rsidRPr="007335C3" w14:paraId="035E7A35" w14:textId="77777777" w:rsidTr="003743C2">
        <w:trPr>
          <w:trHeight w:val="468"/>
          <w:jc w:val="center"/>
        </w:trPr>
        <w:tc>
          <w:tcPr>
            <w:tcW w:w="704" w:type="dxa"/>
            <w:vAlign w:val="center"/>
          </w:tcPr>
          <w:p w14:paraId="25D9C1EA" w14:textId="6182D71F" w:rsidR="00C77FD8" w:rsidRPr="007335C3" w:rsidRDefault="00C77FD8" w:rsidP="007335C3">
            <w:pPr>
              <w:spacing w:after="0" w:line="240" w:lineRule="auto"/>
              <w:jc w:val="center"/>
              <w:rPr>
                <w:rFonts w:cstheme="minorHAnsi"/>
                <w:caps/>
              </w:rPr>
            </w:pPr>
            <w:r w:rsidRPr="007335C3">
              <w:rPr>
                <w:rFonts w:cstheme="minorHAnsi"/>
                <w:caps/>
              </w:rPr>
              <w:t>1</w:t>
            </w:r>
            <w:r>
              <w:rPr>
                <w:rFonts w:cstheme="minorHAnsi"/>
                <w:caps/>
              </w:rPr>
              <w:t>.</w:t>
            </w:r>
          </w:p>
        </w:tc>
        <w:tc>
          <w:tcPr>
            <w:tcW w:w="2132" w:type="dxa"/>
            <w:vAlign w:val="center"/>
          </w:tcPr>
          <w:p w14:paraId="2DF0E89A" w14:textId="77777777" w:rsidR="00C77FD8" w:rsidRPr="007335C3" w:rsidRDefault="00C77FD8" w:rsidP="007335C3">
            <w:pPr>
              <w:spacing w:after="0" w:line="240" w:lineRule="auto"/>
              <w:jc w:val="center"/>
              <w:rPr>
                <w:rFonts w:cstheme="minorHAnsi"/>
                <w:caps/>
              </w:rPr>
            </w:pPr>
          </w:p>
        </w:tc>
        <w:tc>
          <w:tcPr>
            <w:tcW w:w="1701" w:type="dxa"/>
            <w:vAlign w:val="center"/>
          </w:tcPr>
          <w:p w14:paraId="0E183770" w14:textId="77777777" w:rsidR="00C77FD8" w:rsidRPr="007335C3" w:rsidRDefault="00C77FD8" w:rsidP="007335C3">
            <w:pPr>
              <w:spacing w:after="0" w:line="240" w:lineRule="auto"/>
              <w:jc w:val="center"/>
              <w:rPr>
                <w:rFonts w:cstheme="minorHAnsi"/>
                <w:caps/>
              </w:rPr>
            </w:pPr>
          </w:p>
        </w:tc>
        <w:tc>
          <w:tcPr>
            <w:tcW w:w="1984" w:type="dxa"/>
            <w:vAlign w:val="center"/>
          </w:tcPr>
          <w:p w14:paraId="52136ED8" w14:textId="77777777" w:rsidR="00C77FD8" w:rsidRPr="007335C3" w:rsidRDefault="00C77FD8" w:rsidP="007335C3">
            <w:pPr>
              <w:spacing w:after="0" w:line="240" w:lineRule="auto"/>
              <w:jc w:val="center"/>
              <w:rPr>
                <w:rFonts w:cstheme="minorHAnsi"/>
                <w:caps/>
                <w:sz w:val="20"/>
                <w:szCs w:val="20"/>
              </w:rPr>
            </w:pPr>
          </w:p>
        </w:tc>
        <w:tc>
          <w:tcPr>
            <w:tcW w:w="1701" w:type="dxa"/>
            <w:vAlign w:val="center"/>
          </w:tcPr>
          <w:p w14:paraId="672E98E9" w14:textId="77777777" w:rsidR="00C77FD8" w:rsidRPr="007335C3" w:rsidRDefault="00C77FD8" w:rsidP="007335C3">
            <w:pPr>
              <w:spacing w:after="0" w:line="240" w:lineRule="auto"/>
              <w:jc w:val="center"/>
              <w:rPr>
                <w:rFonts w:cstheme="minorHAnsi"/>
                <w:caps/>
              </w:rPr>
            </w:pPr>
          </w:p>
        </w:tc>
        <w:tc>
          <w:tcPr>
            <w:tcW w:w="2126" w:type="dxa"/>
            <w:vAlign w:val="center"/>
          </w:tcPr>
          <w:p w14:paraId="01AD1C08" w14:textId="77777777" w:rsidR="00C77FD8" w:rsidRPr="007335C3" w:rsidRDefault="00C77FD8" w:rsidP="007335C3">
            <w:pPr>
              <w:spacing w:after="0" w:line="240" w:lineRule="auto"/>
              <w:jc w:val="center"/>
              <w:rPr>
                <w:rFonts w:cstheme="minorHAnsi"/>
                <w:caps/>
              </w:rPr>
            </w:pPr>
          </w:p>
        </w:tc>
        <w:tc>
          <w:tcPr>
            <w:tcW w:w="3114" w:type="dxa"/>
            <w:vAlign w:val="center"/>
          </w:tcPr>
          <w:p w14:paraId="69191C45" w14:textId="77777777" w:rsidR="00C77FD8" w:rsidRPr="007335C3" w:rsidRDefault="00C77FD8" w:rsidP="007335C3">
            <w:pPr>
              <w:spacing w:after="0" w:line="240" w:lineRule="auto"/>
              <w:jc w:val="center"/>
              <w:rPr>
                <w:rFonts w:cstheme="minorHAnsi"/>
                <w:caps/>
              </w:rPr>
            </w:pPr>
          </w:p>
        </w:tc>
      </w:tr>
      <w:tr w:rsidR="00C77FD8" w:rsidRPr="007335C3" w14:paraId="287445A8" w14:textId="77777777" w:rsidTr="003743C2">
        <w:trPr>
          <w:trHeight w:val="468"/>
          <w:jc w:val="center"/>
        </w:trPr>
        <w:tc>
          <w:tcPr>
            <w:tcW w:w="704" w:type="dxa"/>
            <w:vAlign w:val="center"/>
          </w:tcPr>
          <w:p w14:paraId="5A830663" w14:textId="7383A4D0" w:rsidR="00C77FD8" w:rsidRPr="007335C3" w:rsidRDefault="00C77FD8" w:rsidP="007335C3">
            <w:pPr>
              <w:spacing w:after="0" w:line="240" w:lineRule="auto"/>
              <w:jc w:val="center"/>
              <w:rPr>
                <w:rFonts w:cstheme="minorHAnsi"/>
                <w:caps/>
              </w:rPr>
            </w:pPr>
            <w:r w:rsidRPr="007335C3">
              <w:rPr>
                <w:rFonts w:cstheme="minorHAnsi"/>
                <w:caps/>
              </w:rPr>
              <w:t>2</w:t>
            </w:r>
            <w:r>
              <w:rPr>
                <w:rFonts w:cstheme="minorHAnsi"/>
                <w:caps/>
              </w:rPr>
              <w:t>.</w:t>
            </w:r>
          </w:p>
        </w:tc>
        <w:tc>
          <w:tcPr>
            <w:tcW w:w="2132" w:type="dxa"/>
            <w:vAlign w:val="center"/>
          </w:tcPr>
          <w:p w14:paraId="6F98FA93" w14:textId="77777777" w:rsidR="00C77FD8" w:rsidRPr="007335C3" w:rsidRDefault="00C77FD8" w:rsidP="007335C3">
            <w:pPr>
              <w:spacing w:after="0" w:line="240" w:lineRule="auto"/>
              <w:jc w:val="center"/>
              <w:rPr>
                <w:rFonts w:cstheme="minorHAnsi"/>
                <w:caps/>
              </w:rPr>
            </w:pPr>
          </w:p>
        </w:tc>
        <w:tc>
          <w:tcPr>
            <w:tcW w:w="1701" w:type="dxa"/>
            <w:vAlign w:val="center"/>
          </w:tcPr>
          <w:p w14:paraId="5AD1C7D8" w14:textId="77777777" w:rsidR="00C77FD8" w:rsidRPr="007335C3" w:rsidRDefault="00C77FD8" w:rsidP="007335C3">
            <w:pPr>
              <w:spacing w:after="0" w:line="240" w:lineRule="auto"/>
              <w:jc w:val="center"/>
              <w:rPr>
                <w:rFonts w:cstheme="minorHAnsi"/>
                <w:caps/>
              </w:rPr>
            </w:pPr>
          </w:p>
        </w:tc>
        <w:tc>
          <w:tcPr>
            <w:tcW w:w="1984" w:type="dxa"/>
            <w:vAlign w:val="center"/>
          </w:tcPr>
          <w:p w14:paraId="3CEC9FC8" w14:textId="77777777" w:rsidR="00C77FD8" w:rsidRPr="007335C3" w:rsidRDefault="00C77FD8" w:rsidP="007335C3">
            <w:pPr>
              <w:spacing w:after="0" w:line="240" w:lineRule="auto"/>
              <w:jc w:val="center"/>
              <w:rPr>
                <w:rFonts w:cstheme="minorHAnsi"/>
                <w:caps/>
                <w:sz w:val="20"/>
                <w:szCs w:val="20"/>
              </w:rPr>
            </w:pPr>
          </w:p>
        </w:tc>
        <w:tc>
          <w:tcPr>
            <w:tcW w:w="1701" w:type="dxa"/>
            <w:vAlign w:val="center"/>
          </w:tcPr>
          <w:p w14:paraId="20C59132" w14:textId="77777777" w:rsidR="00C77FD8" w:rsidRPr="007335C3" w:rsidRDefault="00C77FD8" w:rsidP="007335C3">
            <w:pPr>
              <w:spacing w:after="0" w:line="240" w:lineRule="auto"/>
              <w:jc w:val="center"/>
              <w:rPr>
                <w:rFonts w:cstheme="minorHAnsi"/>
                <w:caps/>
              </w:rPr>
            </w:pPr>
          </w:p>
        </w:tc>
        <w:tc>
          <w:tcPr>
            <w:tcW w:w="2126" w:type="dxa"/>
            <w:vAlign w:val="center"/>
          </w:tcPr>
          <w:p w14:paraId="565FFB69" w14:textId="77777777" w:rsidR="00C77FD8" w:rsidRPr="007335C3" w:rsidRDefault="00C77FD8" w:rsidP="007335C3">
            <w:pPr>
              <w:spacing w:after="0" w:line="240" w:lineRule="auto"/>
              <w:jc w:val="center"/>
              <w:rPr>
                <w:rFonts w:cstheme="minorHAnsi"/>
                <w:caps/>
              </w:rPr>
            </w:pPr>
          </w:p>
        </w:tc>
        <w:tc>
          <w:tcPr>
            <w:tcW w:w="3114" w:type="dxa"/>
            <w:vAlign w:val="center"/>
          </w:tcPr>
          <w:p w14:paraId="3B3CD997" w14:textId="77777777" w:rsidR="00C77FD8" w:rsidRPr="007335C3" w:rsidRDefault="00C77FD8" w:rsidP="007335C3">
            <w:pPr>
              <w:spacing w:after="0" w:line="240" w:lineRule="auto"/>
              <w:jc w:val="center"/>
              <w:rPr>
                <w:rFonts w:cstheme="minorHAnsi"/>
                <w:caps/>
              </w:rPr>
            </w:pPr>
          </w:p>
        </w:tc>
      </w:tr>
    </w:tbl>
    <w:p w14:paraId="7C6AED87" w14:textId="2C5E2491" w:rsidR="007335C3" w:rsidRPr="007335C3" w:rsidRDefault="007335C3" w:rsidP="007335C3">
      <w:pPr>
        <w:autoSpaceDE w:val="0"/>
        <w:autoSpaceDN w:val="0"/>
        <w:adjustRightInd w:val="0"/>
        <w:jc w:val="both"/>
        <w:rPr>
          <w:rFonts w:cstheme="minorHAnsi"/>
          <w:i/>
        </w:rPr>
      </w:pPr>
      <w:r>
        <w:rPr>
          <w:rFonts w:cstheme="minorHAnsi"/>
          <w:i/>
        </w:rPr>
        <w:t xml:space="preserve">*Jei specialistas – </w:t>
      </w:r>
      <w:proofErr w:type="spellStart"/>
      <w:r>
        <w:rPr>
          <w:rFonts w:cstheme="minorHAnsi"/>
          <w:i/>
        </w:rPr>
        <w:t>kvazisubt</w:t>
      </w:r>
      <w:r w:rsidR="00F323B6">
        <w:rPr>
          <w:rFonts w:cstheme="minorHAnsi"/>
          <w:i/>
        </w:rPr>
        <w:t>e</w:t>
      </w:r>
      <w:r>
        <w:rPr>
          <w:rFonts w:cstheme="minorHAnsi"/>
          <w:i/>
        </w:rPr>
        <w:t>I</w:t>
      </w:r>
      <w:r w:rsidRPr="007335C3">
        <w:rPr>
          <w:rFonts w:cstheme="minorHAnsi"/>
          <w:i/>
        </w:rPr>
        <w:t>kėjas</w:t>
      </w:r>
      <w:proofErr w:type="spellEnd"/>
      <w:r w:rsidRPr="007335C3">
        <w:rPr>
          <w:rFonts w:cstheme="minorHAnsi"/>
          <w:i/>
        </w:rPr>
        <w:t xml:space="preserve"> dirba kitoje įmonėje, t. y.</w:t>
      </w:r>
      <w:r>
        <w:rPr>
          <w:rFonts w:cstheme="minorHAnsi"/>
          <w:i/>
        </w:rPr>
        <w:t>,</w:t>
      </w:r>
      <w:r w:rsidRPr="007335C3">
        <w:rPr>
          <w:rFonts w:cstheme="minorHAnsi"/>
          <w:i/>
        </w:rPr>
        <w:t xml:space="preserve"> ne tiekėjo ar ūkio subjekto, kurio pajėgumais tiekėjas remiasi, įmonėje, kuri dalyvauja konkurse, turi būti patei</w:t>
      </w:r>
      <w:r w:rsidR="000D6CEE">
        <w:rPr>
          <w:rFonts w:cstheme="minorHAnsi"/>
          <w:i/>
        </w:rPr>
        <w:t>kiamas specialisto –</w:t>
      </w:r>
      <w:r>
        <w:rPr>
          <w:rFonts w:cstheme="minorHAnsi"/>
          <w:i/>
        </w:rPr>
        <w:t xml:space="preserve"> </w:t>
      </w:r>
      <w:proofErr w:type="spellStart"/>
      <w:r>
        <w:rPr>
          <w:rFonts w:cstheme="minorHAnsi"/>
          <w:i/>
        </w:rPr>
        <w:t>kvazisubtei</w:t>
      </w:r>
      <w:r w:rsidRPr="007335C3">
        <w:rPr>
          <w:rFonts w:cstheme="minorHAnsi"/>
          <w:i/>
        </w:rPr>
        <w:t>kėjo</w:t>
      </w:r>
      <w:proofErr w:type="spellEnd"/>
      <w:r w:rsidRPr="007335C3">
        <w:rPr>
          <w:rFonts w:cstheme="minorHAnsi"/>
          <w:i/>
        </w:rPr>
        <w:t xml:space="preserve"> </w:t>
      </w:r>
      <w:r w:rsidRPr="007335C3">
        <w:rPr>
          <w:rFonts w:cstheme="minorHAnsi"/>
          <w:b/>
          <w:i/>
        </w:rPr>
        <w:t xml:space="preserve">sutikimas </w:t>
      </w:r>
      <w:r w:rsidRPr="007335C3">
        <w:rPr>
          <w:rFonts w:cstheme="minorHAnsi"/>
          <w:i/>
        </w:rPr>
        <w:t>teikti/atlikti sutartyje nurodytas (-</w:t>
      </w:r>
      <w:proofErr w:type="spellStart"/>
      <w:r w:rsidRPr="007335C3">
        <w:rPr>
          <w:rFonts w:cstheme="minorHAnsi"/>
          <w:i/>
        </w:rPr>
        <w:t>us</w:t>
      </w:r>
      <w:proofErr w:type="spellEnd"/>
      <w:r w:rsidRPr="007335C3">
        <w:rPr>
          <w:rFonts w:cstheme="minorHAnsi"/>
          <w:i/>
        </w:rPr>
        <w:t>) paslaugas/darbus ir tiekėjo / ūkio subjekto, kurio pajėgumais tiekėjas remiasi,</w:t>
      </w:r>
      <w:r w:rsidRPr="007335C3">
        <w:rPr>
          <w:rFonts w:cstheme="minorHAnsi"/>
          <w:b/>
          <w:i/>
        </w:rPr>
        <w:t xml:space="preserve"> patvirtinimas</w:t>
      </w:r>
      <w:r w:rsidRPr="007335C3">
        <w:rPr>
          <w:rFonts w:cstheme="minorHAnsi"/>
          <w:i/>
        </w:rPr>
        <w:t xml:space="preserve">, kad laimėjęs konkursą įdarbins šį specialistą – </w:t>
      </w:r>
      <w:proofErr w:type="spellStart"/>
      <w:r w:rsidRPr="007335C3">
        <w:rPr>
          <w:rFonts w:cstheme="minorHAnsi"/>
          <w:i/>
        </w:rPr>
        <w:t>kvazisubtiekėją</w:t>
      </w:r>
      <w:proofErr w:type="spellEnd"/>
      <w:r w:rsidRPr="007335C3">
        <w:rPr>
          <w:rFonts w:cstheme="minorHAnsi"/>
          <w:i/>
        </w:rPr>
        <w:t xml:space="preserve">. </w:t>
      </w:r>
    </w:p>
    <w:p w14:paraId="4D157119" w14:textId="74766316" w:rsidR="00F831A1" w:rsidRPr="00F831A1" w:rsidRDefault="007335C3" w:rsidP="00F831A1">
      <w:pPr>
        <w:rPr>
          <w:rFonts w:cstheme="minorHAnsi"/>
          <w:i/>
          <w:u w:val="single"/>
        </w:rPr>
      </w:pPr>
      <w:r w:rsidRPr="007335C3">
        <w:rPr>
          <w:rFonts w:cstheme="minorHAnsi"/>
        </w:rPr>
        <w:t xml:space="preserve"> </w:t>
      </w:r>
      <w:r w:rsidRPr="00F323B6">
        <w:rPr>
          <w:rFonts w:cstheme="minorHAnsi"/>
          <w:color w:val="EE0000"/>
        </w:rPr>
        <w:t>**</w:t>
      </w:r>
      <w:r w:rsidRPr="007335C3">
        <w:rPr>
          <w:rFonts w:cstheme="minorHAnsi"/>
        </w:rPr>
        <w:t xml:space="preserve"> </w:t>
      </w:r>
      <w:r w:rsidRPr="007335C3">
        <w:rPr>
          <w:rFonts w:cstheme="minorHAnsi"/>
          <w:i/>
        </w:rPr>
        <w:t xml:space="preserve">Pildoma, jei tokios informacijos reikalaujama pirkimo dokumentuose </w:t>
      </w:r>
      <w:r w:rsidRPr="007335C3">
        <w:rPr>
          <w:rFonts w:cstheme="minorHAnsi"/>
          <w:i/>
          <w:color w:val="FF0000"/>
          <w:u w:val="single"/>
        </w:rPr>
        <w:t>(reikalavimai nurodyti pirkimo specialiųjų sąlygų 5 priedo 3.1 punkte)</w:t>
      </w:r>
      <w:r w:rsidR="00734BB2">
        <w:rPr>
          <w:rFonts w:cstheme="minorHAnsi"/>
          <w:i/>
          <w:color w:val="FF0000"/>
          <w:u w:val="single"/>
        </w:rPr>
        <w:t>.</w:t>
      </w:r>
    </w:p>
    <w:sectPr w:rsidR="00F831A1" w:rsidRPr="00F831A1"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CA223" w14:textId="77777777" w:rsidR="00E463A5" w:rsidRDefault="00E463A5" w:rsidP="00D05666">
      <w:r>
        <w:separator/>
      </w:r>
    </w:p>
  </w:endnote>
  <w:endnote w:type="continuationSeparator" w:id="0">
    <w:p w14:paraId="60EEAF49" w14:textId="77777777" w:rsidR="00E463A5" w:rsidRDefault="00E463A5" w:rsidP="00D05666">
      <w:r>
        <w:continuationSeparator/>
      </w:r>
    </w:p>
  </w:endnote>
  <w:endnote w:type="continuationNotice" w:id="1">
    <w:p w14:paraId="5E35C584" w14:textId="77777777" w:rsidR="00E463A5" w:rsidRDefault="00E463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5E35F72A" w:rsidR="0046751E" w:rsidRDefault="0046751E">
        <w:pPr>
          <w:pStyle w:val="Footer"/>
          <w:jc w:val="right"/>
        </w:pPr>
        <w:r>
          <w:fldChar w:fldCharType="begin"/>
        </w:r>
        <w:r>
          <w:instrText>PAGE   \* MERGEFORMAT</w:instrText>
        </w:r>
        <w:r>
          <w:fldChar w:fldCharType="separate"/>
        </w:r>
        <w:r w:rsidR="00A65777">
          <w:rPr>
            <w:noProof/>
          </w:rPr>
          <w:t>2</w:t>
        </w:r>
        <w:r w:rsidR="00A65777">
          <w:rPr>
            <w:noProof/>
          </w:rPr>
          <w:t>0</w:t>
        </w:r>
        <w:r>
          <w:fldChar w:fldCharType="end"/>
        </w:r>
      </w:p>
    </w:sdtContent>
  </w:sdt>
  <w:p w14:paraId="384D48BF" w14:textId="77777777" w:rsidR="0046751E" w:rsidRDefault="00467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6751E" w:rsidRDefault="0046751E">
    <w:pPr>
      <w:pStyle w:val="Footer"/>
      <w:jc w:val="right"/>
    </w:pPr>
  </w:p>
  <w:p w14:paraId="2575BBBA" w14:textId="77777777" w:rsidR="0046751E" w:rsidRDefault="00467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02B3084" w:rsidR="0046751E" w:rsidRDefault="0046751E">
    <w:pPr>
      <w:pStyle w:val="Footer"/>
      <w:jc w:val="right"/>
    </w:pPr>
    <w:r>
      <w:fldChar w:fldCharType="begin"/>
    </w:r>
    <w:r>
      <w:instrText xml:space="preserve"> PAGE   \* MERGEFORMAT </w:instrText>
    </w:r>
    <w:r>
      <w:fldChar w:fldCharType="separate"/>
    </w:r>
    <w:r w:rsidR="00A65777">
      <w:rPr>
        <w:noProof/>
      </w:rPr>
      <w:t>7</w:t>
    </w:r>
    <w:r>
      <w:rPr>
        <w:noProof/>
      </w:rPr>
      <w:fldChar w:fldCharType="end"/>
    </w:r>
  </w:p>
  <w:p w14:paraId="0B840016" w14:textId="77777777" w:rsidR="0046751E" w:rsidRDefault="00467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3E32D" w14:textId="77777777" w:rsidR="00E463A5" w:rsidRDefault="00E463A5" w:rsidP="00D05666">
      <w:r>
        <w:separator/>
      </w:r>
    </w:p>
  </w:footnote>
  <w:footnote w:type="continuationSeparator" w:id="0">
    <w:p w14:paraId="0032E85A" w14:textId="77777777" w:rsidR="00E463A5" w:rsidRDefault="00E463A5" w:rsidP="00D05666">
      <w:r>
        <w:continuationSeparator/>
      </w:r>
    </w:p>
  </w:footnote>
  <w:footnote w:type="continuationNotice" w:id="1">
    <w:p w14:paraId="2D36134E" w14:textId="77777777" w:rsidR="00E463A5" w:rsidRDefault="00E463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46751E" w:rsidRDefault="0046751E">
    <w:pPr>
      <w:pStyle w:val="Header"/>
      <w:jc w:val="right"/>
    </w:pPr>
  </w:p>
  <w:p w14:paraId="68E3FFE8" w14:textId="3805043F" w:rsidR="0046751E" w:rsidRDefault="00467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46175770">
    <w:abstractNumId w:val="9"/>
  </w:num>
  <w:num w:numId="2" w16cid:durableId="512185459">
    <w:abstractNumId w:val="4"/>
  </w:num>
  <w:num w:numId="3" w16cid:durableId="762990266">
    <w:abstractNumId w:val="22"/>
  </w:num>
  <w:num w:numId="4" w16cid:durableId="805319082">
    <w:abstractNumId w:val="25"/>
  </w:num>
  <w:num w:numId="5" w16cid:durableId="1128469637">
    <w:abstractNumId w:val="18"/>
  </w:num>
  <w:num w:numId="6" w16cid:durableId="1770080502">
    <w:abstractNumId w:val="30"/>
  </w:num>
  <w:num w:numId="7" w16cid:durableId="651838466">
    <w:abstractNumId w:val="28"/>
  </w:num>
  <w:num w:numId="8" w16cid:durableId="1352495163">
    <w:abstractNumId w:val="2"/>
  </w:num>
  <w:num w:numId="9" w16cid:durableId="909659215">
    <w:abstractNumId w:val="29"/>
  </w:num>
  <w:num w:numId="10" w16cid:durableId="653533163">
    <w:abstractNumId w:val="27"/>
  </w:num>
  <w:num w:numId="11" w16cid:durableId="278680329">
    <w:abstractNumId w:val="24"/>
  </w:num>
  <w:num w:numId="12" w16cid:durableId="1810829302">
    <w:abstractNumId w:val="12"/>
  </w:num>
  <w:num w:numId="13" w16cid:durableId="988943311">
    <w:abstractNumId w:val="16"/>
  </w:num>
  <w:num w:numId="14" w16cid:durableId="1898781666">
    <w:abstractNumId w:val="26"/>
  </w:num>
  <w:num w:numId="15" w16cid:durableId="1871918510">
    <w:abstractNumId w:val="5"/>
  </w:num>
  <w:num w:numId="16" w16cid:durableId="1185246864">
    <w:abstractNumId w:val="6"/>
  </w:num>
  <w:num w:numId="17" w16cid:durableId="552691604">
    <w:abstractNumId w:val="15"/>
  </w:num>
  <w:num w:numId="18" w16cid:durableId="1056587456">
    <w:abstractNumId w:val="13"/>
  </w:num>
  <w:num w:numId="19" w16cid:durableId="1762407569">
    <w:abstractNumId w:val="8"/>
  </w:num>
  <w:num w:numId="20" w16cid:durableId="5443316">
    <w:abstractNumId w:val="20"/>
  </w:num>
  <w:num w:numId="21" w16cid:durableId="111677503">
    <w:abstractNumId w:val="11"/>
  </w:num>
  <w:num w:numId="22" w16cid:durableId="772357743">
    <w:abstractNumId w:val="23"/>
  </w:num>
  <w:num w:numId="23" w16cid:durableId="1351368384">
    <w:abstractNumId w:val="0"/>
  </w:num>
  <w:num w:numId="24" w16cid:durableId="1307316760">
    <w:abstractNumId w:val="10"/>
  </w:num>
  <w:num w:numId="25" w16cid:durableId="1733886742">
    <w:abstractNumId w:val="19"/>
  </w:num>
  <w:num w:numId="26" w16cid:durableId="552621981">
    <w:abstractNumId w:val="3"/>
  </w:num>
  <w:num w:numId="27" w16cid:durableId="1323386543">
    <w:abstractNumId w:val="14"/>
  </w:num>
  <w:num w:numId="28" w16cid:durableId="1344553233">
    <w:abstractNumId w:val="7"/>
  </w:num>
  <w:num w:numId="29" w16cid:durableId="2045056293">
    <w:abstractNumId w:val="21"/>
  </w:num>
  <w:num w:numId="30" w16cid:durableId="86342901">
    <w:abstractNumId w:val="1"/>
  </w:num>
  <w:num w:numId="31" w16cid:durableId="190513839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4B27"/>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38B"/>
    <w:rsid w:val="00036F79"/>
    <w:rsid w:val="000372C8"/>
    <w:rsid w:val="000372F4"/>
    <w:rsid w:val="000373E5"/>
    <w:rsid w:val="00037649"/>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066D"/>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2BF"/>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C0A"/>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62DD"/>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6E13"/>
    <w:rsid w:val="000A76C1"/>
    <w:rsid w:val="000A7A3E"/>
    <w:rsid w:val="000A7BF8"/>
    <w:rsid w:val="000A7E99"/>
    <w:rsid w:val="000B01A0"/>
    <w:rsid w:val="000B049C"/>
    <w:rsid w:val="000B0CED"/>
    <w:rsid w:val="000B2E23"/>
    <w:rsid w:val="000B3510"/>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C58"/>
    <w:rsid w:val="000D638A"/>
    <w:rsid w:val="000D6CEE"/>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1D2"/>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C80"/>
    <w:rsid w:val="00112EE8"/>
    <w:rsid w:val="00113183"/>
    <w:rsid w:val="0011320C"/>
    <w:rsid w:val="0011344C"/>
    <w:rsid w:val="00113B07"/>
    <w:rsid w:val="00113C79"/>
    <w:rsid w:val="00113EAE"/>
    <w:rsid w:val="00113FD3"/>
    <w:rsid w:val="00115438"/>
    <w:rsid w:val="001161EB"/>
    <w:rsid w:val="00116A84"/>
    <w:rsid w:val="00116FEC"/>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43"/>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500"/>
    <w:rsid w:val="00156AC9"/>
    <w:rsid w:val="001578F5"/>
    <w:rsid w:val="00157BAA"/>
    <w:rsid w:val="0016078F"/>
    <w:rsid w:val="001607EC"/>
    <w:rsid w:val="001609D9"/>
    <w:rsid w:val="00160A4A"/>
    <w:rsid w:val="0016165F"/>
    <w:rsid w:val="001640AF"/>
    <w:rsid w:val="00164443"/>
    <w:rsid w:val="001644FE"/>
    <w:rsid w:val="001647BD"/>
    <w:rsid w:val="00165D11"/>
    <w:rsid w:val="00165DC8"/>
    <w:rsid w:val="00166073"/>
    <w:rsid w:val="0016665C"/>
    <w:rsid w:val="00166EB7"/>
    <w:rsid w:val="00167192"/>
    <w:rsid w:val="00167555"/>
    <w:rsid w:val="00167E09"/>
    <w:rsid w:val="00170676"/>
    <w:rsid w:val="0017154D"/>
    <w:rsid w:val="00171BAE"/>
    <w:rsid w:val="00171C73"/>
    <w:rsid w:val="00171FE7"/>
    <w:rsid w:val="001724F3"/>
    <w:rsid w:val="0017277D"/>
    <w:rsid w:val="00172D53"/>
    <w:rsid w:val="00173ACB"/>
    <w:rsid w:val="00173E9D"/>
    <w:rsid w:val="001741F9"/>
    <w:rsid w:val="00174A4C"/>
    <w:rsid w:val="00174EE0"/>
    <w:rsid w:val="0017506F"/>
    <w:rsid w:val="0017533E"/>
    <w:rsid w:val="00175AA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67"/>
    <w:rsid w:val="001A49EA"/>
    <w:rsid w:val="001A4D7F"/>
    <w:rsid w:val="001A4D9A"/>
    <w:rsid w:val="001A5289"/>
    <w:rsid w:val="001A5F8E"/>
    <w:rsid w:val="001A5FBA"/>
    <w:rsid w:val="001A632C"/>
    <w:rsid w:val="001A67B2"/>
    <w:rsid w:val="001A6CC7"/>
    <w:rsid w:val="001A7088"/>
    <w:rsid w:val="001A710C"/>
    <w:rsid w:val="001A7678"/>
    <w:rsid w:val="001A7B3D"/>
    <w:rsid w:val="001A7B7C"/>
    <w:rsid w:val="001B03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85"/>
    <w:rsid w:val="001D7492"/>
    <w:rsid w:val="001D7890"/>
    <w:rsid w:val="001D7FD5"/>
    <w:rsid w:val="001E0107"/>
    <w:rsid w:val="001E1101"/>
    <w:rsid w:val="001E1F83"/>
    <w:rsid w:val="001E250F"/>
    <w:rsid w:val="001E2BC5"/>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669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2EBC"/>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2FCE"/>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75"/>
    <w:rsid w:val="00283391"/>
    <w:rsid w:val="00283C6E"/>
    <w:rsid w:val="00283D6A"/>
    <w:rsid w:val="00284221"/>
    <w:rsid w:val="0028430B"/>
    <w:rsid w:val="002847F1"/>
    <w:rsid w:val="00284C49"/>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3A"/>
    <w:rsid w:val="002D48BB"/>
    <w:rsid w:val="002D4C61"/>
    <w:rsid w:val="002D51D8"/>
    <w:rsid w:val="002D54D5"/>
    <w:rsid w:val="002D5ABC"/>
    <w:rsid w:val="002D6031"/>
    <w:rsid w:val="002D603B"/>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5FB"/>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4B4"/>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0FCE"/>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853"/>
    <w:rsid w:val="003232C3"/>
    <w:rsid w:val="0032357C"/>
    <w:rsid w:val="00323E84"/>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0EE3"/>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CE4"/>
    <w:rsid w:val="00363134"/>
    <w:rsid w:val="0036529A"/>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3C2"/>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9B"/>
    <w:rsid w:val="00380818"/>
    <w:rsid w:val="00380927"/>
    <w:rsid w:val="00380A14"/>
    <w:rsid w:val="00380B99"/>
    <w:rsid w:val="00380DF6"/>
    <w:rsid w:val="003812C4"/>
    <w:rsid w:val="003813C1"/>
    <w:rsid w:val="00381586"/>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C8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164"/>
    <w:rsid w:val="003F084C"/>
    <w:rsid w:val="003F092C"/>
    <w:rsid w:val="003F0DA7"/>
    <w:rsid w:val="003F139A"/>
    <w:rsid w:val="003F14C3"/>
    <w:rsid w:val="003F1531"/>
    <w:rsid w:val="003F18FD"/>
    <w:rsid w:val="003F1CE4"/>
    <w:rsid w:val="003F1D78"/>
    <w:rsid w:val="003F1F79"/>
    <w:rsid w:val="003F254D"/>
    <w:rsid w:val="003F2587"/>
    <w:rsid w:val="003F25CB"/>
    <w:rsid w:val="003F2D55"/>
    <w:rsid w:val="003F3A26"/>
    <w:rsid w:val="003F3C34"/>
    <w:rsid w:val="003F3EFE"/>
    <w:rsid w:val="003F3FC9"/>
    <w:rsid w:val="003F4245"/>
    <w:rsid w:val="003F5489"/>
    <w:rsid w:val="003F54D8"/>
    <w:rsid w:val="003F5913"/>
    <w:rsid w:val="003F61BF"/>
    <w:rsid w:val="003F740A"/>
    <w:rsid w:val="003F7FE3"/>
    <w:rsid w:val="00400269"/>
    <w:rsid w:val="00401263"/>
    <w:rsid w:val="004017E7"/>
    <w:rsid w:val="00401CAD"/>
    <w:rsid w:val="004022F2"/>
    <w:rsid w:val="0040276A"/>
    <w:rsid w:val="0040317F"/>
    <w:rsid w:val="004038D3"/>
    <w:rsid w:val="00403C4D"/>
    <w:rsid w:val="00403EAF"/>
    <w:rsid w:val="0040427C"/>
    <w:rsid w:val="00404409"/>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51E"/>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EEC"/>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81E"/>
    <w:rsid w:val="004C5CA5"/>
    <w:rsid w:val="004C606C"/>
    <w:rsid w:val="004C67A2"/>
    <w:rsid w:val="004C68F4"/>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3"/>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D86"/>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950"/>
    <w:rsid w:val="00562B41"/>
    <w:rsid w:val="00562F0D"/>
    <w:rsid w:val="005632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BEE"/>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158E"/>
    <w:rsid w:val="00582CE9"/>
    <w:rsid w:val="00583195"/>
    <w:rsid w:val="0058377F"/>
    <w:rsid w:val="00583982"/>
    <w:rsid w:val="00583B84"/>
    <w:rsid w:val="00583CA7"/>
    <w:rsid w:val="00584DCA"/>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F0B"/>
    <w:rsid w:val="00595F1A"/>
    <w:rsid w:val="00595F8E"/>
    <w:rsid w:val="00596442"/>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7D0"/>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23B"/>
    <w:rsid w:val="005D65CB"/>
    <w:rsid w:val="005D6A47"/>
    <w:rsid w:val="005D7383"/>
    <w:rsid w:val="005D7998"/>
    <w:rsid w:val="005D7A77"/>
    <w:rsid w:val="005D7D8C"/>
    <w:rsid w:val="005E003B"/>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888"/>
    <w:rsid w:val="00606FD4"/>
    <w:rsid w:val="0060795D"/>
    <w:rsid w:val="00607C46"/>
    <w:rsid w:val="006102F3"/>
    <w:rsid w:val="0061036E"/>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948"/>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6F67"/>
    <w:rsid w:val="0064778F"/>
    <w:rsid w:val="00647982"/>
    <w:rsid w:val="0065109E"/>
    <w:rsid w:val="006510B2"/>
    <w:rsid w:val="00651250"/>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DB4"/>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2903"/>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0D94"/>
    <w:rsid w:val="006F225B"/>
    <w:rsid w:val="006F2478"/>
    <w:rsid w:val="006F2F71"/>
    <w:rsid w:val="006F3AB3"/>
    <w:rsid w:val="006F4380"/>
    <w:rsid w:val="006F4CFF"/>
    <w:rsid w:val="006F506C"/>
    <w:rsid w:val="006F5A1C"/>
    <w:rsid w:val="006F5B33"/>
    <w:rsid w:val="006F631C"/>
    <w:rsid w:val="006F6DAA"/>
    <w:rsid w:val="006F7115"/>
    <w:rsid w:val="006F7994"/>
    <w:rsid w:val="006F7C51"/>
    <w:rsid w:val="0070004E"/>
    <w:rsid w:val="00700D54"/>
    <w:rsid w:val="00701093"/>
    <w:rsid w:val="00701577"/>
    <w:rsid w:val="0070177A"/>
    <w:rsid w:val="007022FB"/>
    <w:rsid w:val="0070256E"/>
    <w:rsid w:val="00702FDC"/>
    <w:rsid w:val="00703132"/>
    <w:rsid w:val="00703430"/>
    <w:rsid w:val="0070349D"/>
    <w:rsid w:val="007042E4"/>
    <w:rsid w:val="00704310"/>
    <w:rsid w:val="007046CE"/>
    <w:rsid w:val="00705C6E"/>
    <w:rsid w:val="0070643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2B98"/>
    <w:rsid w:val="007335C3"/>
    <w:rsid w:val="00733758"/>
    <w:rsid w:val="00734737"/>
    <w:rsid w:val="007349E0"/>
    <w:rsid w:val="00734BB2"/>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5B88"/>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BC"/>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DFC"/>
    <w:rsid w:val="00764FD6"/>
    <w:rsid w:val="00765189"/>
    <w:rsid w:val="007654C6"/>
    <w:rsid w:val="007660D7"/>
    <w:rsid w:val="00766211"/>
    <w:rsid w:val="00767170"/>
    <w:rsid w:val="00767410"/>
    <w:rsid w:val="00767D66"/>
    <w:rsid w:val="00767E88"/>
    <w:rsid w:val="00767FE8"/>
    <w:rsid w:val="007705C4"/>
    <w:rsid w:val="00771A43"/>
    <w:rsid w:val="00771D7A"/>
    <w:rsid w:val="00771EC8"/>
    <w:rsid w:val="007720C2"/>
    <w:rsid w:val="007731F0"/>
    <w:rsid w:val="00774074"/>
    <w:rsid w:val="007740AD"/>
    <w:rsid w:val="00774348"/>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C4E"/>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52A0"/>
    <w:rsid w:val="0079682D"/>
    <w:rsid w:val="00796861"/>
    <w:rsid w:val="00796EB0"/>
    <w:rsid w:val="0079714A"/>
    <w:rsid w:val="007976F5"/>
    <w:rsid w:val="007A059A"/>
    <w:rsid w:val="007A130B"/>
    <w:rsid w:val="007A15EC"/>
    <w:rsid w:val="007A1E23"/>
    <w:rsid w:val="007A2E76"/>
    <w:rsid w:val="007A2F2E"/>
    <w:rsid w:val="007A43A2"/>
    <w:rsid w:val="007A55B2"/>
    <w:rsid w:val="007A55C8"/>
    <w:rsid w:val="007A5905"/>
    <w:rsid w:val="007A5BDA"/>
    <w:rsid w:val="007A5D9C"/>
    <w:rsid w:val="007A639D"/>
    <w:rsid w:val="007A68AD"/>
    <w:rsid w:val="007A739D"/>
    <w:rsid w:val="007A7C91"/>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3F"/>
    <w:rsid w:val="007C348D"/>
    <w:rsid w:val="007C3B9B"/>
    <w:rsid w:val="007C4A8E"/>
    <w:rsid w:val="007C4C80"/>
    <w:rsid w:val="007C4EA7"/>
    <w:rsid w:val="007C4F49"/>
    <w:rsid w:val="007C4FA1"/>
    <w:rsid w:val="007C50E5"/>
    <w:rsid w:val="007C5376"/>
    <w:rsid w:val="007C65CC"/>
    <w:rsid w:val="007C7A8A"/>
    <w:rsid w:val="007C7D60"/>
    <w:rsid w:val="007D0225"/>
    <w:rsid w:val="007D0F6B"/>
    <w:rsid w:val="007D1221"/>
    <w:rsid w:val="007D1BAE"/>
    <w:rsid w:val="007D29B7"/>
    <w:rsid w:val="007D35AF"/>
    <w:rsid w:val="007D41C0"/>
    <w:rsid w:val="007D48CE"/>
    <w:rsid w:val="007D49D9"/>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4BA"/>
    <w:rsid w:val="007E2ABA"/>
    <w:rsid w:val="007E2CF6"/>
    <w:rsid w:val="007E2E51"/>
    <w:rsid w:val="007E3A91"/>
    <w:rsid w:val="007E3D46"/>
    <w:rsid w:val="007E3D62"/>
    <w:rsid w:val="007E41FF"/>
    <w:rsid w:val="007E50FE"/>
    <w:rsid w:val="007E52AB"/>
    <w:rsid w:val="007E5F3B"/>
    <w:rsid w:val="007E5F55"/>
    <w:rsid w:val="007E625C"/>
    <w:rsid w:val="007E6857"/>
    <w:rsid w:val="007E6DA0"/>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3EB4"/>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BF2"/>
    <w:rsid w:val="00824748"/>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5C1"/>
    <w:rsid w:val="008A4861"/>
    <w:rsid w:val="008A51A5"/>
    <w:rsid w:val="008A55C6"/>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88C"/>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221"/>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9FF"/>
    <w:rsid w:val="00927DE7"/>
    <w:rsid w:val="00927FB2"/>
    <w:rsid w:val="00927FFC"/>
    <w:rsid w:val="009302A6"/>
    <w:rsid w:val="0093049E"/>
    <w:rsid w:val="00930569"/>
    <w:rsid w:val="00931353"/>
    <w:rsid w:val="009313AF"/>
    <w:rsid w:val="00931412"/>
    <w:rsid w:val="00931518"/>
    <w:rsid w:val="00931E5B"/>
    <w:rsid w:val="00931F19"/>
    <w:rsid w:val="009323DD"/>
    <w:rsid w:val="0093261C"/>
    <w:rsid w:val="009333DD"/>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2C95"/>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1F9B"/>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192"/>
    <w:rsid w:val="009855D4"/>
    <w:rsid w:val="00985A84"/>
    <w:rsid w:val="00985BDD"/>
    <w:rsid w:val="00985F55"/>
    <w:rsid w:val="00986CE1"/>
    <w:rsid w:val="00986FE3"/>
    <w:rsid w:val="0098796F"/>
    <w:rsid w:val="00987DE7"/>
    <w:rsid w:val="00990052"/>
    <w:rsid w:val="00990E9B"/>
    <w:rsid w:val="00990F83"/>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A6D"/>
    <w:rsid w:val="009C5510"/>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8E3"/>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0D5"/>
    <w:rsid w:val="009E61A9"/>
    <w:rsid w:val="009E6A26"/>
    <w:rsid w:val="009E6E3B"/>
    <w:rsid w:val="009F047D"/>
    <w:rsid w:val="009F0698"/>
    <w:rsid w:val="009F0935"/>
    <w:rsid w:val="009F0A4E"/>
    <w:rsid w:val="009F0E99"/>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CC4"/>
    <w:rsid w:val="00A130D3"/>
    <w:rsid w:val="00A13EAF"/>
    <w:rsid w:val="00A147C9"/>
    <w:rsid w:val="00A147FD"/>
    <w:rsid w:val="00A14833"/>
    <w:rsid w:val="00A14CF6"/>
    <w:rsid w:val="00A15305"/>
    <w:rsid w:val="00A176D5"/>
    <w:rsid w:val="00A1780C"/>
    <w:rsid w:val="00A178B6"/>
    <w:rsid w:val="00A215B6"/>
    <w:rsid w:val="00A217B2"/>
    <w:rsid w:val="00A21F3E"/>
    <w:rsid w:val="00A222A1"/>
    <w:rsid w:val="00A23042"/>
    <w:rsid w:val="00A2374A"/>
    <w:rsid w:val="00A238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BE6"/>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777"/>
    <w:rsid w:val="00A65A55"/>
    <w:rsid w:val="00A65B5C"/>
    <w:rsid w:val="00A65C4E"/>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671"/>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8683F"/>
    <w:rsid w:val="00A87799"/>
    <w:rsid w:val="00A90AF8"/>
    <w:rsid w:val="00A91483"/>
    <w:rsid w:val="00A925B2"/>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A69"/>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57D3"/>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1B"/>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5C"/>
    <w:rsid w:val="00B477F1"/>
    <w:rsid w:val="00B4792F"/>
    <w:rsid w:val="00B47C05"/>
    <w:rsid w:val="00B50760"/>
    <w:rsid w:val="00B50CB6"/>
    <w:rsid w:val="00B51BAD"/>
    <w:rsid w:val="00B52024"/>
    <w:rsid w:val="00B5221E"/>
    <w:rsid w:val="00B522AC"/>
    <w:rsid w:val="00B52419"/>
    <w:rsid w:val="00B52729"/>
    <w:rsid w:val="00B52B00"/>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4C41"/>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68D"/>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7EF"/>
    <w:rsid w:val="00BC0EC9"/>
    <w:rsid w:val="00BC10FB"/>
    <w:rsid w:val="00BC1792"/>
    <w:rsid w:val="00BC1A3A"/>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209"/>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42F8"/>
    <w:rsid w:val="00BE598F"/>
    <w:rsid w:val="00BE6552"/>
    <w:rsid w:val="00BE6561"/>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D83"/>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D86"/>
    <w:rsid w:val="00C14E2C"/>
    <w:rsid w:val="00C158E9"/>
    <w:rsid w:val="00C160A1"/>
    <w:rsid w:val="00C16962"/>
    <w:rsid w:val="00C16987"/>
    <w:rsid w:val="00C16D04"/>
    <w:rsid w:val="00C171EA"/>
    <w:rsid w:val="00C179C4"/>
    <w:rsid w:val="00C20A77"/>
    <w:rsid w:val="00C20E68"/>
    <w:rsid w:val="00C21132"/>
    <w:rsid w:val="00C21A30"/>
    <w:rsid w:val="00C22DB0"/>
    <w:rsid w:val="00C239AF"/>
    <w:rsid w:val="00C23DFD"/>
    <w:rsid w:val="00C23E06"/>
    <w:rsid w:val="00C25FA7"/>
    <w:rsid w:val="00C25FC8"/>
    <w:rsid w:val="00C26588"/>
    <w:rsid w:val="00C265EA"/>
    <w:rsid w:val="00C271D1"/>
    <w:rsid w:val="00C3061F"/>
    <w:rsid w:val="00C30A9D"/>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7A8"/>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C"/>
    <w:rsid w:val="00C77CAE"/>
    <w:rsid w:val="00C77FD8"/>
    <w:rsid w:val="00C80574"/>
    <w:rsid w:val="00C80C6C"/>
    <w:rsid w:val="00C80EBC"/>
    <w:rsid w:val="00C8106D"/>
    <w:rsid w:val="00C822DC"/>
    <w:rsid w:val="00C82E95"/>
    <w:rsid w:val="00C82F46"/>
    <w:rsid w:val="00C8357B"/>
    <w:rsid w:val="00C83859"/>
    <w:rsid w:val="00C83FE2"/>
    <w:rsid w:val="00C840C6"/>
    <w:rsid w:val="00C84434"/>
    <w:rsid w:val="00C84604"/>
    <w:rsid w:val="00C84723"/>
    <w:rsid w:val="00C84858"/>
    <w:rsid w:val="00C8502B"/>
    <w:rsid w:val="00C855EA"/>
    <w:rsid w:val="00C85777"/>
    <w:rsid w:val="00C85D0E"/>
    <w:rsid w:val="00C85D49"/>
    <w:rsid w:val="00C86519"/>
    <w:rsid w:val="00C865A4"/>
    <w:rsid w:val="00C8691A"/>
    <w:rsid w:val="00C86A20"/>
    <w:rsid w:val="00C87377"/>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5DBF"/>
    <w:rsid w:val="00C96406"/>
    <w:rsid w:val="00C96CEC"/>
    <w:rsid w:val="00C970BE"/>
    <w:rsid w:val="00C970C8"/>
    <w:rsid w:val="00C97546"/>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2EC"/>
    <w:rsid w:val="00CD1769"/>
    <w:rsid w:val="00CD2508"/>
    <w:rsid w:val="00CD2536"/>
    <w:rsid w:val="00CD28BB"/>
    <w:rsid w:val="00CD2D93"/>
    <w:rsid w:val="00CD338F"/>
    <w:rsid w:val="00CD41CC"/>
    <w:rsid w:val="00CD46EA"/>
    <w:rsid w:val="00CD483E"/>
    <w:rsid w:val="00CD4A66"/>
    <w:rsid w:val="00CD5A4E"/>
    <w:rsid w:val="00CD5F1C"/>
    <w:rsid w:val="00CD6313"/>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DDC"/>
    <w:rsid w:val="00CF63E5"/>
    <w:rsid w:val="00CF66FF"/>
    <w:rsid w:val="00CF705D"/>
    <w:rsid w:val="00CF7B33"/>
    <w:rsid w:val="00D00392"/>
    <w:rsid w:val="00D00B14"/>
    <w:rsid w:val="00D01D6B"/>
    <w:rsid w:val="00D0202A"/>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582C"/>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61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5EAD"/>
    <w:rsid w:val="00D561B3"/>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5E1A"/>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2F4D"/>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67"/>
    <w:rsid w:val="00DD65A3"/>
    <w:rsid w:val="00DD7697"/>
    <w:rsid w:val="00DD772F"/>
    <w:rsid w:val="00DD7EEC"/>
    <w:rsid w:val="00DDB847"/>
    <w:rsid w:val="00DE0954"/>
    <w:rsid w:val="00DE0A53"/>
    <w:rsid w:val="00DE1720"/>
    <w:rsid w:val="00DE18FF"/>
    <w:rsid w:val="00DE2046"/>
    <w:rsid w:val="00DE290C"/>
    <w:rsid w:val="00DE2999"/>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587"/>
    <w:rsid w:val="00E42A6B"/>
    <w:rsid w:val="00E42AB8"/>
    <w:rsid w:val="00E42B7C"/>
    <w:rsid w:val="00E43E42"/>
    <w:rsid w:val="00E43FBD"/>
    <w:rsid w:val="00E448B7"/>
    <w:rsid w:val="00E44B48"/>
    <w:rsid w:val="00E463A5"/>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27F0"/>
    <w:rsid w:val="00E6341D"/>
    <w:rsid w:val="00E6378C"/>
    <w:rsid w:val="00E638DB"/>
    <w:rsid w:val="00E63E0C"/>
    <w:rsid w:val="00E64158"/>
    <w:rsid w:val="00E6448D"/>
    <w:rsid w:val="00E64DFF"/>
    <w:rsid w:val="00E655C9"/>
    <w:rsid w:val="00E655D1"/>
    <w:rsid w:val="00E656A1"/>
    <w:rsid w:val="00E65A9A"/>
    <w:rsid w:val="00E65C12"/>
    <w:rsid w:val="00E65C56"/>
    <w:rsid w:val="00E65E28"/>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3C3"/>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E1F"/>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524"/>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C23"/>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638"/>
    <w:rsid w:val="00F308B9"/>
    <w:rsid w:val="00F30AA8"/>
    <w:rsid w:val="00F31B00"/>
    <w:rsid w:val="00F32018"/>
    <w:rsid w:val="00F323B6"/>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707"/>
    <w:rsid w:val="00F678A1"/>
    <w:rsid w:val="00F701DB"/>
    <w:rsid w:val="00F7135D"/>
    <w:rsid w:val="00F71856"/>
    <w:rsid w:val="00F71B90"/>
    <w:rsid w:val="00F7215F"/>
    <w:rsid w:val="00F73B04"/>
    <w:rsid w:val="00F75592"/>
    <w:rsid w:val="00F7599F"/>
    <w:rsid w:val="00F75FB4"/>
    <w:rsid w:val="00F7680D"/>
    <w:rsid w:val="00F76C42"/>
    <w:rsid w:val="00F7725C"/>
    <w:rsid w:val="00F7780C"/>
    <w:rsid w:val="00F7789D"/>
    <w:rsid w:val="00F80241"/>
    <w:rsid w:val="00F80694"/>
    <w:rsid w:val="00F80B9A"/>
    <w:rsid w:val="00F815F1"/>
    <w:rsid w:val="00F81F56"/>
    <w:rsid w:val="00F82282"/>
    <w:rsid w:val="00F82324"/>
    <w:rsid w:val="00F83041"/>
    <w:rsid w:val="00F831A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6D2"/>
    <w:rsid w:val="00F9576C"/>
    <w:rsid w:val="00F9620E"/>
    <w:rsid w:val="00F966C7"/>
    <w:rsid w:val="00F96714"/>
    <w:rsid w:val="00F97514"/>
    <w:rsid w:val="00FA0D6F"/>
    <w:rsid w:val="00FA0E33"/>
    <w:rsid w:val="00FA144D"/>
    <w:rsid w:val="00FA19B4"/>
    <w:rsid w:val="00FA1A6C"/>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97"/>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5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Char Char, Diagrama Diagrama Diagrama, Diagrama Diagrama Diagrama Diagrama,Char3, Diagrama Diagrama Char Char, Char3, Diagrama2 Diagrama Diagrama Diagrama"/>
    <w:basedOn w:val="Normal"/>
    <w:link w:val="CommentTextChar"/>
    <w:unhideWhenUsed/>
    <w:qFormat/>
    <w:rsid w:val="00D05666"/>
    <w:rPr>
      <w:sz w:val="20"/>
      <w:szCs w:val="20"/>
    </w:rPr>
  </w:style>
  <w:style w:type="character" w:customStyle="1" w:styleId="CommentTextChar">
    <w:name w:val="Comment Text Char"/>
    <w:aliases w:val="Diagrama Diagrama Diagrama Diagrama Char,Diagrama Diagrama Char Char Char, Diagrama Diagrama Diagrama Char, Diagrama Diagrama Diagrama Diagrama Char,Char3 Char, Diagrama Diagrama Char Char Char, Char3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0F4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Normal"/>
    <w:rsid w:val="008A052E"/>
    <w:pPr>
      <w:spacing w:line="240" w:lineRule="exact"/>
    </w:pPr>
    <w:rPr>
      <w:rFonts w:ascii="Tahoma" w:eastAsia="Times New Roman" w:hAnsi="Tahoma" w:cs="Times New Roman"/>
      <w:sz w:val="20"/>
      <w:szCs w:val="20"/>
      <w:lang w:val="en-US" w:eastAsia="en-US"/>
    </w:rPr>
  </w:style>
  <w:style w:type="paragraph" w:styleId="TOC3">
    <w:name w:val="toc 3"/>
    <w:basedOn w:val="Normal"/>
    <w:next w:val="Normal"/>
    <w:autoRedefine/>
    <w:uiPriority w:val="39"/>
    <w:unhideWhenUsed/>
    <w:rsid w:val="00C114BF"/>
    <w:pPr>
      <w:spacing w:after="100"/>
      <w:ind w:left="420"/>
    </w:pPr>
  </w:style>
  <w:style w:type="character" w:customStyle="1" w:styleId="vietinistel">
    <w:name w:val="vietinis_tel"/>
    <w:basedOn w:val="DefaultParagraphFont"/>
    <w:rsid w:val="003B73B5"/>
  </w:style>
  <w:style w:type="paragraph" w:styleId="TOC5">
    <w:name w:val="toc 5"/>
    <w:basedOn w:val="Normal"/>
    <w:next w:val="Normal"/>
    <w:autoRedefine/>
    <w:uiPriority w:val="39"/>
    <w:semiHidden/>
    <w:unhideWhenUsed/>
    <w:rsid w:val="008148F0"/>
    <w:pPr>
      <w:spacing w:after="100"/>
      <w:ind w:left="840"/>
    </w:pPr>
  </w:style>
  <w:style w:type="paragraph" w:customStyle="1" w:styleId="certificate-esgscore">
    <w:name w:val="certificate-esg__score"/>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0">
    <w:name w:val="Body text Char"/>
    <w:rsid w:val="0018594C"/>
    <w:rPr>
      <w:rFonts w:ascii="TimesLT" w:eastAsia="Times New Roman" w:hAnsi="TimesLT"/>
      <w:sz w:val="20"/>
      <w:szCs w:val="20"/>
      <w:lang w:val="en-US"/>
    </w:rPr>
  </w:style>
  <w:style w:type="character" w:customStyle="1" w:styleId="Neapdorotaspaminjimas2">
    <w:name w:val="Neapdorotas paminėjimas2"/>
    <w:basedOn w:val="DefaultParagraphFont"/>
    <w:uiPriority w:val="99"/>
    <w:semiHidden/>
    <w:unhideWhenUsed/>
    <w:rsid w:val="00686D68"/>
    <w:rPr>
      <w:color w:val="605E5C"/>
      <w:shd w:val="clear" w:color="auto" w:fill="E1DFDD"/>
    </w:rPr>
  </w:style>
  <w:style w:type="table" w:customStyle="1" w:styleId="Lentelstinklelis1">
    <w:name w:val="Lentelės tinklelis1"/>
    <w:basedOn w:val="TableNormal"/>
    <w:next w:val="TableGrid"/>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Normal"/>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Normal"/>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DefaultParagraphFont"/>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31">
    <w:name w:val="Table Grid31"/>
    <w:basedOn w:val="TableNormal"/>
    <w:next w:val="TableGrid"/>
    <w:uiPriority w:val="39"/>
    <w:rsid w:val="00785C4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16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2849430A-8A8C-4E8E-8248-91B3EA920BCE}">
  <ds:schemaRefs>
    <ds:schemaRef ds:uri="http://schemas.openxmlformats.org/officeDocument/2006/bibliography"/>
  </ds:schemaRefs>
</ds:datastoreItem>
</file>

<file path=customXml/itemProps4.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29</Pages>
  <Words>6850</Words>
  <Characters>49326</Characters>
  <Application>Microsoft Office Word</Application>
  <DocSecurity>0</DocSecurity>
  <Lines>1644</Lines>
  <Paragraphs>468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24</cp:revision>
  <cp:lastPrinted>2026-07-22T11:25:00Z</cp:lastPrinted>
  <dcterms:created xsi:type="dcterms:W3CDTF">2026-07-23T06:41:00Z</dcterms:created>
  <dcterms:modified xsi:type="dcterms:W3CDTF">2026-08-05T08:52:00Z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